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EE9" w:rsidRPr="00171EE9" w:rsidRDefault="00171EE9" w:rsidP="00FF3DD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hu-HU"/>
        </w:rPr>
      </w:pPr>
      <w:proofErr w:type="gramStart"/>
      <w:r w:rsidRPr="00171EE9">
        <w:rPr>
          <w:rFonts w:ascii="Times New Roman" w:eastAsia="Times New Roman" w:hAnsi="Times New Roman" w:cs="Times New Roman"/>
          <w:b/>
          <w:bCs/>
          <w:sz w:val="36"/>
          <w:szCs w:val="36"/>
          <w:lang w:eastAsia="hu-HU"/>
        </w:rPr>
        <w:t>az</w:t>
      </w:r>
      <w:proofErr w:type="gramEnd"/>
      <w:r w:rsidRPr="00171EE9">
        <w:rPr>
          <w:rFonts w:ascii="Times New Roman" w:eastAsia="Times New Roman" w:hAnsi="Times New Roman" w:cs="Times New Roman"/>
          <w:b/>
          <w:bCs/>
          <w:sz w:val="36"/>
          <w:szCs w:val="36"/>
          <w:lang w:eastAsia="hu-HU"/>
        </w:rPr>
        <w:t xml:space="preserve"> önkormányzat tul</w:t>
      </w:r>
      <w:r w:rsidR="00F57F6B">
        <w:rPr>
          <w:rFonts w:ascii="Times New Roman" w:eastAsia="Times New Roman" w:hAnsi="Times New Roman" w:cs="Times New Roman"/>
          <w:b/>
          <w:bCs/>
          <w:sz w:val="36"/>
          <w:szCs w:val="36"/>
          <w:lang w:eastAsia="hu-HU"/>
        </w:rPr>
        <w:t xml:space="preserve">ajdonában lévő lakások </w:t>
      </w:r>
      <w:r w:rsidRPr="00171EE9">
        <w:rPr>
          <w:rFonts w:ascii="Times New Roman" w:eastAsia="Times New Roman" w:hAnsi="Times New Roman" w:cs="Times New Roman"/>
          <w:b/>
          <w:bCs/>
          <w:sz w:val="36"/>
          <w:szCs w:val="36"/>
          <w:lang w:eastAsia="hu-HU"/>
        </w:rPr>
        <w:t>bérletéről és bérleti díjainak mértékéről</w:t>
      </w:r>
    </w:p>
    <w:p w:rsidR="00171EE9" w:rsidRDefault="000365DF" w:rsidP="006F543D">
      <w:pPr>
        <w:pStyle w:val="Listaszerbekezds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rendelet célja, hogy </w:t>
      </w:r>
      <w:r w:rsidRPr="000365DF">
        <w:rPr>
          <w:rFonts w:ascii="Times New Roman" w:eastAsia="Times New Roman" w:hAnsi="Times New Roman" w:cs="Times New Roman"/>
          <w:sz w:val="24"/>
          <w:szCs w:val="24"/>
          <w:lang w:eastAsia="hu-HU"/>
        </w:rPr>
        <w:t>a lakások és helyiségek bérletére, valamint az elidegenítésükre vonatkozó egyes szabályokról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szóló </w:t>
      </w:r>
      <w:r w:rsidRPr="000365DF">
        <w:rPr>
          <w:rFonts w:ascii="Times New Roman" w:eastAsia="Times New Roman" w:hAnsi="Times New Roman" w:cs="Times New Roman"/>
          <w:sz w:val="24"/>
          <w:szCs w:val="24"/>
          <w:lang w:eastAsia="hu-HU"/>
        </w:rPr>
        <w:t>1993. évi LXXVIII. törvénnyel</w:t>
      </w:r>
      <w:r w:rsidR="00171EE9" w:rsidRPr="000365D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összhangban - a polgári jog alapelveit szem előtt tartva - megteremtse az Önkormányzat tulajdonában lé</w:t>
      </w:r>
      <w:r w:rsidR="00FF3D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vő lakásokkal </w:t>
      </w:r>
      <w:r w:rsidR="00171EE9" w:rsidRPr="000365DF">
        <w:rPr>
          <w:rFonts w:ascii="Times New Roman" w:eastAsia="Times New Roman" w:hAnsi="Times New Roman" w:cs="Times New Roman"/>
          <w:sz w:val="24"/>
          <w:szCs w:val="24"/>
          <w:lang w:eastAsia="hu-HU"/>
        </w:rPr>
        <w:t>való eredményesebb gazdálkodás feltételeit.</w:t>
      </w:r>
    </w:p>
    <w:p w:rsidR="000365DF" w:rsidRDefault="000365DF" w:rsidP="006F543D">
      <w:pPr>
        <w:pStyle w:val="Listaszerbekezds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65DF">
        <w:rPr>
          <w:rFonts w:ascii="Times New Roman" w:eastAsia="Times New Roman" w:hAnsi="Times New Roman" w:cs="Times New Roman"/>
          <w:sz w:val="24"/>
          <w:szCs w:val="24"/>
          <w:lang w:eastAsia="hu-HU"/>
        </w:rPr>
        <w:t>Balatonberény Község Önkormányzatának Képviselő-testülete az Alaptörvény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32. cikk (1) bekezdé</w:t>
      </w:r>
      <w:r w:rsidR="005C3AEA">
        <w:rPr>
          <w:rFonts w:ascii="Times New Roman" w:eastAsia="Times New Roman" w:hAnsi="Times New Roman" w:cs="Times New Roman"/>
          <w:sz w:val="24"/>
          <w:szCs w:val="24"/>
          <w:lang w:eastAsia="hu-HU"/>
        </w:rPr>
        <w:t>s a) pontjában</w:t>
      </w:r>
      <w:r w:rsidRPr="000365D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Magyarország helyi önkormányzatai</w:t>
      </w:r>
      <w:r w:rsidRPr="000365DF">
        <w:rPr>
          <w:rFonts w:ascii="Times New Roman" w:eastAsia="Times New Roman" w:hAnsi="Times New Roman" w:cs="Times New Roman"/>
          <w:sz w:val="24"/>
          <w:szCs w:val="24"/>
          <w:lang w:eastAsia="hu-HU"/>
        </w:rPr>
        <w:t>ról szóló 2011. évi CLXXXIX.</w:t>
      </w:r>
      <w:r w:rsidR="005C3A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törvény 13. §. (1) bekezdés 9. pontjában</w:t>
      </w:r>
      <w:r w:rsidRPr="000365D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valamint a lakások és helyiségek bérletére, valamint az elidegenítésükre vonatkozó egyes szabályokról szóló 1993. évi LXXVIII. </w:t>
      </w:r>
      <w:r w:rsidR="00CB40C3">
        <w:rPr>
          <w:rFonts w:ascii="Times New Roman" w:eastAsia="Times New Roman" w:hAnsi="Times New Roman" w:cs="Times New Roman"/>
          <w:sz w:val="24"/>
          <w:szCs w:val="24"/>
          <w:lang w:eastAsia="hu-HU"/>
        </w:rPr>
        <w:t>törvényben</w:t>
      </w:r>
      <w:r w:rsidR="00F25B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 feladatkörei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ben eljárva a következőke</w:t>
      </w:r>
      <w:r w:rsidRPr="000365D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 rendeli el: </w:t>
      </w:r>
    </w:p>
    <w:p w:rsidR="00171EE9" w:rsidRPr="000365DF" w:rsidRDefault="00836EB3" w:rsidP="00836EB3">
      <w:pPr>
        <w:spacing w:before="100" w:beforeAutospacing="1" w:after="100" w:afterAutospacing="1" w:line="240" w:lineRule="auto"/>
        <w:ind w:left="6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 </w:t>
      </w:r>
      <w:r w:rsidR="00777B4D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hatálya és értelmező rendelkezések</w:t>
      </w:r>
    </w:p>
    <w:p w:rsidR="00171EE9" w:rsidRDefault="00836EB3" w:rsidP="006F543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171EE9"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>. § A rendelet tárgyi hatálya kiterjed az Önkormányzat tulajdonában álló minden lakás céljára szolgáló ingatlanra, (továb</w:t>
      </w:r>
      <w:r w:rsidR="00FF3DDA">
        <w:rPr>
          <w:rFonts w:ascii="Times New Roman" w:eastAsia="Times New Roman" w:hAnsi="Times New Roman" w:cs="Times New Roman"/>
          <w:sz w:val="24"/>
          <w:szCs w:val="24"/>
          <w:lang w:eastAsia="hu-HU"/>
        </w:rPr>
        <w:t>biakban: önkormányzati lakás)</w:t>
      </w:r>
      <w:r w:rsidR="00171EE9"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6F543D">
        <w:rPr>
          <w:rFonts w:ascii="Times New Roman" w:eastAsia="Times New Roman" w:hAnsi="Times New Roman" w:cs="Times New Roman"/>
          <w:sz w:val="24"/>
          <w:szCs w:val="24"/>
          <w:lang w:eastAsia="hu-HU"/>
        </w:rPr>
        <w:t>valamint az azokhoz kapcsolódó</w:t>
      </w:r>
      <w:r w:rsidR="004F1F50">
        <w:rPr>
          <w:rFonts w:ascii="Times New Roman" w:eastAsia="Times New Roman" w:hAnsi="Times New Roman" w:cs="Times New Roman"/>
          <w:sz w:val="24"/>
          <w:szCs w:val="24"/>
          <w:lang w:eastAsia="hu-HU"/>
        </w:rPr>
        <w:t>, azonos helyrajzi számon nyilvántartott</w:t>
      </w:r>
      <w:r w:rsidR="006F543D" w:rsidRPr="006F543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F1F50">
        <w:rPr>
          <w:rFonts w:ascii="Times New Roman" w:eastAsia="Times New Roman" w:hAnsi="Times New Roman" w:cs="Times New Roman"/>
          <w:sz w:val="24"/>
          <w:szCs w:val="24"/>
          <w:lang w:eastAsia="hu-HU"/>
        </w:rPr>
        <w:t>egyéb helyiségekre és</w:t>
      </w:r>
      <w:r w:rsidR="00834F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F1F50">
        <w:rPr>
          <w:rFonts w:ascii="Times New Roman" w:eastAsia="Times New Roman" w:hAnsi="Times New Roman" w:cs="Times New Roman"/>
          <w:sz w:val="24"/>
          <w:szCs w:val="24"/>
          <w:lang w:eastAsia="hu-HU"/>
        </w:rPr>
        <w:t>terület</w:t>
      </w:r>
      <w:r w:rsidR="006F543D" w:rsidRPr="006F543D">
        <w:rPr>
          <w:rFonts w:ascii="Times New Roman" w:eastAsia="Times New Roman" w:hAnsi="Times New Roman" w:cs="Times New Roman"/>
          <w:sz w:val="24"/>
          <w:szCs w:val="24"/>
          <w:lang w:eastAsia="hu-HU"/>
        </w:rPr>
        <w:t>re.</w:t>
      </w:r>
    </w:p>
    <w:p w:rsidR="006F543D" w:rsidRDefault="006F543D" w:rsidP="006F543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543D">
        <w:rPr>
          <w:rFonts w:ascii="Times New Roman" w:eastAsia="Times New Roman" w:hAnsi="Times New Roman" w:cs="Times New Roman"/>
          <w:sz w:val="24"/>
          <w:szCs w:val="24"/>
          <w:lang w:eastAsia="hu-HU"/>
        </w:rPr>
        <w:t>2. § E rendelet alkalmazása során használt fogalmakra a Polgári Törvénykönyvről szóló 2013. évi V. törvény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(továbbiakban: Ptk.)</w:t>
      </w:r>
      <w:r w:rsidRPr="006F543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lakások és helyiségek bérletére, valamint az elidegenítésükre vonatkozó egyes szabályokról szóló 1993. évi LXXVIII. törvényben (továbbiakban: Lakástörvény) foglalt értelmező rendelkezések és meghatározások az irányadóak.</w:t>
      </w:r>
    </w:p>
    <w:p w:rsidR="005C3AEA" w:rsidRDefault="00777B4D" w:rsidP="000252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3.§ </w:t>
      </w:r>
      <w:r w:rsidR="005C3AEA" w:rsidRPr="005C3AEA">
        <w:rPr>
          <w:rFonts w:ascii="Times New Roman" w:hAnsi="Times New Roman" w:cs="Times New Roman"/>
          <w:sz w:val="24"/>
          <w:szCs w:val="24"/>
        </w:rPr>
        <w:t>E rendelet alkalmazásában</w:t>
      </w:r>
    </w:p>
    <w:p w:rsidR="005C3AEA" w:rsidRDefault="005C3AEA" w:rsidP="000252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r w:rsidRPr="005C3AEA">
        <w:rPr>
          <w:rFonts w:ascii="Times New Roman" w:hAnsi="Times New Roman" w:cs="Times New Roman"/>
          <w:sz w:val="24"/>
          <w:szCs w:val="24"/>
        </w:rPr>
        <w:t xml:space="preserve"> jövedelem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C3AEA">
        <w:rPr>
          <w:rFonts w:ascii="Times New Roman" w:hAnsi="Times New Roman" w:cs="Times New Roman"/>
          <w:sz w:val="24"/>
          <w:szCs w:val="24"/>
        </w:rPr>
        <w:t xml:space="preserve">a szociális igazgatásról és szociális ellátásokról szóló </w:t>
      </w:r>
      <w:hyperlink r:id="rId5" w:tgtFrame="_blank" w:history="1">
        <w:r w:rsidRPr="005C3AEA">
          <w:rPr>
            <w:rStyle w:val="Hiperhivatkozs"/>
            <w:rFonts w:ascii="Times New Roman" w:hAnsi="Times New Roman" w:cs="Times New Roman"/>
            <w:sz w:val="24"/>
            <w:szCs w:val="24"/>
          </w:rPr>
          <w:t>1993. évi III. törvény</w:t>
        </w:r>
      </w:hyperlink>
      <w:r>
        <w:rPr>
          <w:rStyle w:val="Hiperhivatkozs"/>
          <w:rFonts w:ascii="Times New Roman" w:hAnsi="Times New Roman" w:cs="Times New Roman"/>
          <w:sz w:val="24"/>
          <w:szCs w:val="24"/>
        </w:rPr>
        <w:t xml:space="preserve"> (továbbiakban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Sztv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Pr="005C3AEA">
        <w:t xml:space="preserve"> </w:t>
      </w:r>
      <w:hyperlink r:id="rId6" w:anchor="SZ4@BE1" w:history="1">
        <w:r w:rsidRPr="000E182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4. § (1) bekezdés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a)</w:t>
      </w:r>
      <w:r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ontja</w:t>
      </w:r>
      <w:r>
        <w:rPr>
          <w:rFonts w:ascii="Times New Roman" w:hAnsi="Times New Roman" w:cs="Times New Roman"/>
          <w:sz w:val="24"/>
          <w:szCs w:val="24"/>
        </w:rPr>
        <w:t xml:space="preserve"> szerinti jövedelem,</w:t>
      </w:r>
    </w:p>
    <w:p w:rsidR="00144552" w:rsidRDefault="005C3AEA" w:rsidP="00144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552">
        <w:rPr>
          <w:rFonts w:ascii="Times New Roman" w:hAnsi="Times New Roman" w:cs="Times New Roman"/>
          <w:sz w:val="24"/>
          <w:szCs w:val="24"/>
        </w:rPr>
        <w:t>b) v</w:t>
      </w:r>
      <w:r w:rsidR="0093678C" w:rsidRPr="0014455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agyon: az Sztv. </w:t>
      </w:r>
      <w:hyperlink r:id="rId7" w:anchor="SZ4@BE1" w:history="1">
        <w:r w:rsidR="0093678C" w:rsidRPr="0014455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4. § (1) bekezdés</w:t>
        </w:r>
      </w:hyperlink>
      <w:r w:rsidR="0093678C" w:rsidRPr="00144552">
        <w:rPr>
          <w:rFonts w:ascii="Times New Roman" w:eastAsia="Times New Roman" w:hAnsi="Times New Roman" w:cs="Times New Roman"/>
          <w:sz w:val="24"/>
          <w:szCs w:val="24"/>
          <w:lang w:eastAsia="hu-HU"/>
        </w:rPr>
        <w:t>e b) pontja szerinti vagyon</w:t>
      </w:r>
      <w:r w:rsidR="00FF3DDA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144552" w:rsidRDefault="00FF3DDA" w:rsidP="00144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</w:t>
      </w:r>
      <w:r w:rsidR="005C3A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  <w:r w:rsidR="0093678C"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család: az Sztv. </w:t>
      </w:r>
      <w:hyperlink r:id="rId8" w:anchor="SZ4@BE1" w:history="1">
        <w:r w:rsidR="0093678C" w:rsidRPr="000E182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4. § (1) bekezdés</w:t>
        </w:r>
      </w:hyperlink>
      <w:r w:rsidR="0093678C"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>e c) pontjában foglalt személyek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144552" w:rsidRDefault="00FF3DDA" w:rsidP="00144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144552">
        <w:rPr>
          <w:rFonts w:ascii="Times New Roman" w:hAnsi="Times New Roman" w:cs="Times New Roman"/>
          <w:sz w:val="24"/>
          <w:szCs w:val="24"/>
        </w:rPr>
        <w:t xml:space="preserve">) </w:t>
      </w:r>
      <w:r w:rsidR="0093678C"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azonnali beavatkozást igénylő munka: a lakás komfortfokozatát súlyosan befolyásoló, a lakhatását akadályozó hibák (pl. csőtörés, villanyvezeték meghibásodása, kazán, illetve a fűtési rendszer meghibásodása, zárak önhibán kívüli meghibásodása)</w:t>
      </w:r>
    </w:p>
    <w:p w:rsidR="00144552" w:rsidRDefault="00FF3DDA" w:rsidP="00144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="0014455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  <w:r w:rsidR="0093678C"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>felújítás: a lakás berendezésének a magasabb műszaki igényű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helyettesítése, korszerűsítése,</w:t>
      </w:r>
    </w:p>
    <w:p w:rsidR="0093678C" w:rsidRDefault="00FF3DDA" w:rsidP="00777B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</w:t>
      </w:r>
      <w:proofErr w:type="gramEnd"/>
      <w:r w:rsidR="00144552">
        <w:rPr>
          <w:rFonts w:ascii="Times New Roman" w:hAnsi="Times New Roman" w:cs="Times New Roman"/>
          <w:sz w:val="24"/>
          <w:szCs w:val="24"/>
        </w:rPr>
        <w:t xml:space="preserve">) </w:t>
      </w:r>
      <w:r w:rsidR="0093678C"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>csere: a használhatatlanság miatt – azonos műszaki tartalommal bíró berendezésre – történő helyettesítés.</w:t>
      </w:r>
    </w:p>
    <w:p w:rsidR="00777B4D" w:rsidRDefault="00777B4D" w:rsidP="00777B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7B4D" w:rsidRPr="00777B4D" w:rsidRDefault="00777B4D" w:rsidP="00777B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2. Általános rendelkezések</w:t>
      </w:r>
    </w:p>
    <w:p w:rsidR="00834FB5" w:rsidRDefault="00777B4D" w:rsidP="006F543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834F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.§ (1) </w:t>
      </w:r>
      <w:r w:rsidR="00FD56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</w:t>
      </w:r>
      <w:r w:rsidR="00834F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rendelet tárgyi hatálya alá tartozó ingatlanok bérlőkijelölési jogát a képviselő-testület gyakorolja.</w:t>
      </w:r>
    </w:p>
    <w:p w:rsidR="006F543D" w:rsidRPr="00171EE9" w:rsidRDefault="00834FB5" w:rsidP="006F543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</w:t>
      </w:r>
      <w:r w:rsidR="00FD56E8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jelen</w:t>
      </w:r>
      <w:r w:rsidR="006F543D" w:rsidRPr="006F543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rendelet hatálya </w:t>
      </w:r>
      <w:r w:rsidR="00FD56E8">
        <w:rPr>
          <w:rFonts w:ascii="Times New Roman" w:eastAsia="Times New Roman" w:hAnsi="Times New Roman" w:cs="Times New Roman"/>
          <w:sz w:val="24"/>
          <w:szCs w:val="24"/>
          <w:lang w:eastAsia="hu-HU"/>
        </w:rPr>
        <w:t>alá tartozó ingatlanok kezelésével</w:t>
      </w:r>
      <w:r w:rsidR="006F543D" w:rsidRPr="006F543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4F1F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-a szolgálati lakosok kivételével- </w:t>
      </w:r>
      <w:r w:rsidR="00DD3E6F">
        <w:rPr>
          <w:rFonts w:ascii="Times New Roman" w:eastAsia="Times New Roman" w:hAnsi="Times New Roman" w:cs="Times New Roman"/>
          <w:sz w:val="24"/>
          <w:szCs w:val="24"/>
          <w:lang w:eastAsia="hu-HU"/>
        </w:rPr>
        <w:t>a bérbeadói jogokkal és kötelezettségekkel</w:t>
      </w:r>
      <w:r w:rsidR="00FD56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 feladatok ellátásával</w:t>
      </w:r>
      <w:r w:rsidR="004F1F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834FB5">
        <w:rPr>
          <w:rFonts w:ascii="Times New Roman" w:eastAsia="Times New Roman" w:hAnsi="Times New Roman" w:cs="Times New Roman"/>
          <w:sz w:val="24"/>
          <w:szCs w:val="24"/>
          <w:lang w:eastAsia="hu-HU"/>
        </w:rPr>
        <w:t>Balatonberényi Településüzemeltetési és Fejlesztési Közhasznú Nonprofi</w:t>
      </w:r>
      <w:r w:rsidR="00FD56E8">
        <w:rPr>
          <w:rFonts w:ascii="Times New Roman" w:eastAsia="Times New Roman" w:hAnsi="Times New Roman" w:cs="Times New Roman"/>
          <w:sz w:val="24"/>
          <w:szCs w:val="24"/>
          <w:lang w:eastAsia="hu-HU"/>
        </w:rPr>
        <w:t>t Kft-t bízza meg Közszolgáltatási (feladat-átadási) szerződés keretében.</w:t>
      </w:r>
    </w:p>
    <w:p w:rsidR="00171EE9" w:rsidRDefault="00834FB5" w:rsidP="004F1F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(3)</w:t>
      </w:r>
      <w:r w:rsidR="00FD56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F1F50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a s</w:t>
      </w:r>
      <w:r w:rsidR="00FD56E8" w:rsidRPr="00FD56E8">
        <w:rPr>
          <w:rFonts w:ascii="Times New Roman" w:eastAsia="Times New Roman" w:hAnsi="Times New Roman" w:cs="Times New Roman"/>
          <w:sz w:val="24"/>
          <w:szCs w:val="24"/>
          <w:lang w:eastAsia="hu-HU"/>
        </w:rPr>
        <w:t>z</w:t>
      </w:r>
      <w:r w:rsidR="004F1F50">
        <w:rPr>
          <w:rFonts w:ascii="Times New Roman" w:eastAsia="Times New Roman" w:hAnsi="Times New Roman" w:cs="Times New Roman"/>
          <w:sz w:val="24"/>
          <w:szCs w:val="24"/>
          <w:lang w:eastAsia="hu-HU"/>
        </w:rPr>
        <w:t>olgálati lakások</w:t>
      </w:r>
      <w:r w:rsidR="00FD56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vonatkozásában</w:t>
      </w:r>
      <w:r w:rsidR="004F1F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-a bérlőkijelölési jog kivételével-</w:t>
      </w:r>
      <w:r w:rsidR="00FD56E8" w:rsidRPr="00FD56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D56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171EE9"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>bérbeadói jogok</w:t>
      </w:r>
      <w:r w:rsidR="00FD56E8">
        <w:rPr>
          <w:rFonts w:ascii="Times New Roman" w:eastAsia="Times New Roman" w:hAnsi="Times New Roman" w:cs="Times New Roman"/>
          <w:sz w:val="24"/>
          <w:szCs w:val="24"/>
          <w:lang w:eastAsia="hu-HU"/>
        </w:rPr>
        <w:t>at</w:t>
      </w:r>
      <w:r w:rsidR="00171EE9"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D56E8">
        <w:rPr>
          <w:rFonts w:ascii="Times New Roman" w:eastAsia="Times New Roman" w:hAnsi="Times New Roman" w:cs="Times New Roman"/>
          <w:sz w:val="24"/>
          <w:szCs w:val="24"/>
          <w:lang w:eastAsia="hu-HU"/>
        </w:rPr>
        <w:t>és kötelezettségeket a polgármesterre ruházza át</w:t>
      </w:r>
      <w:r w:rsidR="00171EE9"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1F352F" w:rsidRDefault="001F352F" w:rsidP="00313E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(4</w:t>
      </w:r>
      <w:r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>) Az ön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kormányzat tulajdonában lévő l</w:t>
      </w:r>
      <w:r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>akásokat</w:t>
      </w:r>
      <w:r w:rsidR="00632F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hyperlink r:id="rId9" w:tgtFrame="_blank" w:history="1">
        <w:r w:rsidRPr="001F352F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rendelet</w:t>
        </w:r>
      </w:hyperlink>
      <w:r w:rsidRPr="001F35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hyperlink r:id="rId10" w:anchor="ME1" w:history="1">
        <w:r w:rsidRPr="001F352F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1. melléklet</w:t>
        </w:r>
      </w:hyperlink>
      <w:r w:rsidRPr="001F352F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="00313EB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tartalmazza, melyeket</w:t>
      </w:r>
      <w:r w:rsidR="00313EB9" w:rsidRPr="00313EB9">
        <w:t xml:space="preserve"> </w:t>
      </w:r>
      <w:r w:rsidR="00313EB9" w:rsidRPr="00313EB9">
        <w:rPr>
          <w:rFonts w:ascii="Times New Roman" w:eastAsia="Times New Roman" w:hAnsi="Times New Roman" w:cs="Times New Roman"/>
          <w:sz w:val="24"/>
          <w:szCs w:val="24"/>
          <w:lang w:eastAsia="hu-HU"/>
        </w:rPr>
        <w:t>csak lakás céljára lehet hasznosítani, illetve használni.</w:t>
      </w:r>
    </w:p>
    <w:p w:rsidR="001F352F" w:rsidRDefault="00C34DA9" w:rsidP="00777B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(5</w:t>
      </w:r>
      <w:r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>) Önkormányzati lakás nem lakás céljára csak kivételesen adható bérbe azzal a feltétellel, ha a lakásban, vagy a lakás egy részében folytatn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 kívánt tevékenység a lakosság </w:t>
      </w:r>
      <w:r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>szolgáltatásokkal való jobb ellátását szolgálja.</w:t>
      </w:r>
    </w:p>
    <w:p w:rsidR="00FD56E8" w:rsidRDefault="00FD56E8" w:rsidP="00FD56E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3. </w:t>
      </w:r>
      <w:r w:rsidRPr="00FD56E8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z önkormányzati</w:t>
      </w:r>
      <w:r w:rsidRPr="00FD56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lakások bérbeadásának szabályai</w:t>
      </w:r>
    </w:p>
    <w:p w:rsidR="00FD56E8" w:rsidRPr="00171EE9" w:rsidRDefault="00B07D42" w:rsidP="00FD56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FD56E8"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. § </w:t>
      </w:r>
      <w:r w:rsidR="007F65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(1) </w:t>
      </w:r>
      <w:r w:rsidR="00FD56E8"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önkormányzati lakásokat:</w:t>
      </w:r>
    </w:p>
    <w:p w:rsidR="00FD56E8" w:rsidRPr="00171EE9" w:rsidRDefault="00FD56E8" w:rsidP="00FD56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>) szolgálati jelleggel,</w:t>
      </w:r>
    </w:p>
    <w:p w:rsidR="00FD56E8" w:rsidRPr="00171EE9" w:rsidRDefault="00FD56E8" w:rsidP="00FD56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>b) lakáspályázat elnyerésének jogcímén piaci viszonyok figyelembevételével,</w:t>
      </w:r>
    </w:p>
    <w:p w:rsidR="007F652F" w:rsidRDefault="00FD56E8" w:rsidP="00FD56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c) szociális helyzet alapján </w:t>
      </w:r>
      <w:r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>lehet bérbe adni.</w:t>
      </w:r>
    </w:p>
    <w:p w:rsidR="00777B4D" w:rsidRDefault="00777B4D" w:rsidP="00FD56E8">
      <w:pPr>
        <w:spacing w:after="0" w:line="240" w:lineRule="auto"/>
      </w:pPr>
    </w:p>
    <w:p w:rsidR="0074596C" w:rsidRPr="00CA7320" w:rsidRDefault="00777B4D" w:rsidP="00FD56E8">
      <w:pPr>
        <w:pStyle w:val="Listaszerbekezds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777B4D">
        <w:rPr>
          <w:rFonts w:ascii="Times New Roman" w:hAnsi="Times New Roman" w:cs="Times New Roman"/>
          <w:sz w:val="24"/>
          <w:szCs w:val="24"/>
        </w:rPr>
        <w:t>Önkormányzati tulajdonban lévő üresen áll</w:t>
      </w:r>
      <w:r>
        <w:rPr>
          <w:rFonts w:ascii="Times New Roman" w:hAnsi="Times New Roman" w:cs="Times New Roman"/>
          <w:sz w:val="24"/>
          <w:szCs w:val="24"/>
        </w:rPr>
        <w:t xml:space="preserve">ó és megüresedett önkormányzati </w:t>
      </w:r>
      <w:r w:rsidRPr="00777B4D">
        <w:rPr>
          <w:rFonts w:ascii="Times New Roman" w:hAnsi="Times New Roman" w:cs="Times New Roman"/>
          <w:sz w:val="24"/>
          <w:szCs w:val="24"/>
        </w:rPr>
        <w:t>bérlakások</w:t>
      </w:r>
      <w:r>
        <w:rPr>
          <w:rFonts w:ascii="Times New Roman" w:hAnsi="Times New Roman" w:cs="Times New Roman"/>
          <w:sz w:val="24"/>
          <w:szCs w:val="24"/>
        </w:rPr>
        <w:t>at – a szolgálati</w:t>
      </w:r>
      <w:r w:rsidR="00FF3DDA">
        <w:rPr>
          <w:rFonts w:ascii="Times New Roman" w:hAnsi="Times New Roman" w:cs="Times New Roman"/>
          <w:sz w:val="24"/>
          <w:szCs w:val="24"/>
        </w:rPr>
        <w:t>, és szociális célú</w:t>
      </w:r>
      <w:r>
        <w:rPr>
          <w:rFonts w:ascii="Times New Roman" w:hAnsi="Times New Roman" w:cs="Times New Roman"/>
          <w:sz w:val="24"/>
          <w:szCs w:val="24"/>
        </w:rPr>
        <w:t xml:space="preserve"> lakások kivételével</w:t>
      </w:r>
      <w:r w:rsidRPr="00777B4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kizárólag </w:t>
      </w:r>
      <w:r w:rsidR="00B07D42">
        <w:rPr>
          <w:rFonts w:ascii="Times New Roman" w:hAnsi="Times New Roman" w:cs="Times New Roman"/>
          <w:sz w:val="24"/>
          <w:szCs w:val="24"/>
        </w:rPr>
        <w:t>pályázat útján lehet</w:t>
      </w:r>
      <w:r w:rsidRPr="00777B4D">
        <w:rPr>
          <w:rFonts w:ascii="Times New Roman" w:hAnsi="Times New Roman" w:cs="Times New Roman"/>
          <w:sz w:val="24"/>
          <w:szCs w:val="24"/>
        </w:rPr>
        <w:t xml:space="preserve"> bérbe adni.</w:t>
      </w:r>
    </w:p>
    <w:p w:rsidR="00313EB9" w:rsidRPr="00313EB9" w:rsidRDefault="00313EB9" w:rsidP="00313EB9">
      <w:pPr>
        <w:spacing w:before="100" w:beforeAutospacing="1" w:after="100" w:afterAutospacing="1" w:line="240" w:lineRule="auto"/>
        <w:ind w:left="6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3EB9">
        <w:rPr>
          <w:rFonts w:ascii="Times New Roman" w:eastAsia="Times New Roman" w:hAnsi="Times New Roman" w:cs="Times New Roman"/>
          <w:sz w:val="24"/>
          <w:szCs w:val="24"/>
          <w:lang w:eastAsia="hu-HU"/>
        </w:rPr>
        <w:t>4. Szolgálati lakások</w:t>
      </w:r>
    </w:p>
    <w:p w:rsidR="007F652F" w:rsidRDefault="00FF3DDA" w:rsidP="009C3C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="007C5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.§ </w:t>
      </w:r>
      <w:r w:rsidR="007F652F"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 w:rsidR="00C34DA9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7F652F"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>) Szolgálati jelleggel önkormányzati lakás annak adható bérbe, aki a</w:t>
      </w:r>
      <w:r w:rsidR="007F65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Balat</w:t>
      </w:r>
      <w:r w:rsidR="009C3CEA">
        <w:rPr>
          <w:rFonts w:ascii="Times New Roman" w:eastAsia="Times New Roman" w:hAnsi="Times New Roman" w:cs="Times New Roman"/>
          <w:sz w:val="24"/>
          <w:szCs w:val="24"/>
          <w:lang w:eastAsia="hu-HU"/>
        </w:rPr>
        <w:t>onkeresztúri Közös Önkormányzat</w:t>
      </w:r>
      <w:r w:rsidR="007F65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Hivatalával</w:t>
      </w:r>
      <w:r w:rsidR="009C3CEA">
        <w:rPr>
          <w:rFonts w:ascii="Times New Roman" w:eastAsia="Times New Roman" w:hAnsi="Times New Roman" w:cs="Times New Roman"/>
          <w:sz w:val="24"/>
          <w:szCs w:val="24"/>
          <w:lang w:eastAsia="hu-HU"/>
        </w:rPr>
        <w:t>, Balatonberény Község Ö</w:t>
      </w:r>
      <w:r w:rsidR="007F652F"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>nkormányzat</w:t>
      </w:r>
      <w:r w:rsidR="00FF6B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ával, vagy </w:t>
      </w:r>
      <w:r w:rsidR="009C3CE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A82A86">
        <w:rPr>
          <w:rFonts w:ascii="Times New Roman" w:eastAsia="Times New Roman" w:hAnsi="Times New Roman" w:cs="Times New Roman"/>
          <w:sz w:val="24"/>
          <w:szCs w:val="24"/>
          <w:lang w:eastAsia="hu-HU"/>
        </w:rPr>
        <w:t>z önkormányzat által alapított</w:t>
      </w:r>
      <w:r w:rsidR="007F652F"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C3CEA"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gazdasági társaságával</w:t>
      </w:r>
      <w:r w:rsidR="00FF6B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F652F"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köztisztviselői, </w:t>
      </w:r>
      <w:r w:rsidR="009C3CEA">
        <w:rPr>
          <w:rFonts w:ascii="Times New Roman" w:eastAsia="Times New Roman" w:hAnsi="Times New Roman" w:cs="Times New Roman"/>
          <w:sz w:val="24"/>
          <w:szCs w:val="24"/>
          <w:lang w:eastAsia="hu-HU"/>
        </w:rPr>
        <w:t>közalkalmazotti, vagy munkavállalói jogviszonyban áll, és Balatonberény, Balatonkeresztúr, Balatonmáriafürdő közigazgatási területén nem rendelkezik lakható ingatlannak legalább 50 %-</w:t>
      </w:r>
      <w:proofErr w:type="spellStart"/>
      <w:r w:rsidR="009C3CEA">
        <w:rPr>
          <w:rFonts w:ascii="Times New Roman" w:eastAsia="Times New Roman" w:hAnsi="Times New Roman" w:cs="Times New Roman"/>
          <w:sz w:val="24"/>
          <w:szCs w:val="24"/>
          <w:lang w:eastAsia="hu-HU"/>
        </w:rPr>
        <w:t>ot</w:t>
      </w:r>
      <w:proofErr w:type="spellEnd"/>
      <w:r w:rsidR="009C3C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elérő tulaj</w:t>
      </w:r>
      <w:r w:rsidR="006E7A77">
        <w:rPr>
          <w:rFonts w:ascii="Times New Roman" w:eastAsia="Times New Roman" w:hAnsi="Times New Roman" w:cs="Times New Roman"/>
          <w:sz w:val="24"/>
          <w:szCs w:val="24"/>
          <w:lang w:eastAsia="hu-HU"/>
        </w:rPr>
        <w:t>doni hányadával</w:t>
      </w:r>
      <w:r w:rsidR="009C3CE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B07D42" w:rsidRPr="00B07D42" w:rsidRDefault="00B07D42" w:rsidP="00B07D42">
      <w:pPr>
        <w:jc w:val="both"/>
        <w:rPr>
          <w:rFonts w:ascii="Times New Roman" w:hAnsi="Times New Roman" w:cs="Times New Roman"/>
          <w:sz w:val="24"/>
          <w:szCs w:val="24"/>
        </w:rPr>
      </w:pPr>
      <w:r w:rsidRPr="00B07D42">
        <w:rPr>
          <w:rFonts w:ascii="Times New Roman" w:hAnsi="Times New Roman" w:cs="Times New Roman"/>
          <w:sz w:val="24"/>
          <w:szCs w:val="24"/>
        </w:rPr>
        <w:t>(2) A település közérdekű feladatainak ellátása szempo</w:t>
      </w:r>
      <w:r>
        <w:rPr>
          <w:rFonts w:ascii="Times New Roman" w:hAnsi="Times New Roman" w:cs="Times New Roman"/>
          <w:sz w:val="24"/>
          <w:szCs w:val="24"/>
        </w:rPr>
        <w:t>ntjából kiemelten fontos feladatot ellátó</w:t>
      </w:r>
      <w:r w:rsidRPr="00B07D42">
        <w:rPr>
          <w:rFonts w:ascii="Times New Roman" w:hAnsi="Times New Roman" w:cs="Times New Roman"/>
          <w:sz w:val="24"/>
          <w:szCs w:val="24"/>
        </w:rPr>
        <w:t xml:space="preserve"> más személyek részére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7D42">
        <w:rPr>
          <w:rFonts w:ascii="Times New Roman" w:hAnsi="Times New Roman" w:cs="Times New Roman"/>
          <w:sz w:val="24"/>
          <w:szCs w:val="24"/>
        </w:rPr>
        <w:t>biztosítható önkormányzati lakás.</w:t>
      </w:r>
    </w:p>
    <w:p w:rsidR="006E7A77" w:rsidRDefault="00B07D42" w:rsidP="006E7A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(3</w:t>
      </w:r>
      <w:r w:rsidR="006E7A77">
        <w:rPr>
          <w:rFonts w:ascii="Times New Roman" w:eastAsia="Times New Roman" w:hAnsi="Times New Roman" w:cs="Times New Roman"/>
          <w:sz w:val="24"/>
          <w:szCs w:val="24"/>
          <w:lang w:eastAsia="hu-HU"/>
        </w:rPr>
        <w:t>) Ö</w:t>
      </w:r>
      <w:r w:rsidR="006E7A77"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>nkormányzati lakás szolgálati jelleggel csak meg</w:t>
      </w:r>
      <w:r w:rsidR="006E7A77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 időre, a</w:t>
      </w:r>
      <w:r w:rsidR="00C34DA9">
        <w:rPr>
          <w:rFonts w:ascii="Times New Roman" w:eastAsia="Times New Roman" w:hAnsi="Times New Roman" w:cs="Times New Roman"/>
          <w:sz w:val="24"/>
          <w:szCs w:val="24"/>
          <w:lang w:eastAsia="hu-HU"/>
        </w:rPr>
        <w:t>z (1</w:t>
      </w:r>
      <w:r w:rsidR="006E7A77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-(2)</w:t>
      </w:r>
      <w:r w:rsidR="006E7A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bekezdésben meghatározott közszolgálati,</w:t>
      </w:r>
      <w:r w:rsidR="006E7A77"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közalkalmazotti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6E7A77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munkavállalói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vagy megbízotti</w:t>
      </w:r>
      <w:r w:rsidR="006E7A77"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jogviszony fennállásának időtartamára adható bérbe.</w:t>
      </w:r>
    </w:p>
    <w:p w:rsidR="00802019" w:rsidRPr="00802019" w:rsidRDefault="00802019" w:rsidP="0080201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(4)</w:t>
      </w:r>
      <w:r w:rsidRPr="00802019">
        <w:rPr>
          <w:rFonts w:ascii="Times New Roman" w:hAnsi="Times New Roman" w:cs="Times New Roman"/>
          <w:sz w:val="24"/>
          <w:szCs w:val="24"/>
        </w:rPr>
        <w:t xml:space="preserve"> </w:t>
      </w:r>
      <w:r w:rsidR="00A82A86">
        <w:rPr>
          <w:rFonts w:ascii="Times New Roman" w:hAnsi="Times New Roman" w:cs="Times New Roman"/>
          <w:sz w:val="24"/>
          <w:szCs w:val="24"/>
        </w:rPr>
        <w:t xml:space="preserve">Az (1) bekezdésben felsorolt településeken </w:t>
      </w:r>
      <w:proofErr w:type="gramStart"/>
      <w:r w:rsidR="00A82A86">
        <w:rPr>
          <w:rFonts w:ascii="Times New Roman" w:hAnsi="Times New Roman" w:cs="Times New Roman"/>
          <w:sz w:val="24"/>
          <w:szCs w:val="24"/>
        </w:rPr>
        <w:t xml:space="preserve">lakás </w:t>
      </w:r>
      <w:r w:rsidRPr="00B07D42">
        <w:rPr>
          <w:rFonts w:ascii="Times New Roman" w:hAnsi="Times New Roman" w:cs="Times New Roman"/>
          <w:sz w:val="24"/>
          <w:szCs w:val="24"/>
        </w:rPr>
        <w:t xml:space="preserve"> tulajdonnal</w:t>
      </w:r>
      <w:proofErr w:type="gramEnd"/>
      <w:r w:rsidRPr="00B07D42">
        <w:rPr>
          <w:rFonts w:ascii="Times New Roman" w:hAnsi="Times New Roman" w:cs="Times New Roman"/>
          <w:sz w:val="24"/>
          <w:szCs w:val="24"/>
        </w:rPr>
        <w:t xml:space="preserve"> rendelkező, közcélú feladatot ellátó szakember kivételesen méltányolható esetben egyedi döntéssel lakásbérleti joghoz juthat, amennyiben életviszonyaiban, személyi és családi körülményeiben bekövetkezett jelentős változás miatt a saját tulajdonú ingatlanának használatában akadályoztatott, és lakhatását más módon nem tudja megoldani.</w:t>
      </w:r>
    </w:p>
    <w:p w:rsidR="00FF6B1E" w:rsidRDefault="00802019" w:rsidP="00FF6B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(5</w:t>
      </w:r>
      <w:r w:rsidR="006E7A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  <w:r w:rsidR="006E7A77"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6E7A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szolgálati lakás iránti kérelmet írásban a képviselő-testülethez címzetten a polgármesternél kell benyújtani. A kérelmet a képviselő-testület bírálja el, melynek során előnyt jelent, ha</w:t>
      </w:r>
      <w:r w:rsidR="00FF6B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szolgálati lakásra jogosult</w:t>
      </w:r>
    </w:p>
    <w:p w:rsidR="00FF6B1E" w:rsidRDefault="00FF6B1E" w:rsidP="00FF6B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FF6B1E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FF6B1E">
        <w:rPr>
          <w:rFonts w:ascii="Times New Roman" w:eastAsia="Times New Roman" w:hAnsi="Times New Roman" w:cs="Times New Roman"/>
          <w:sz w:val="24"/>
          <w:szCs w:val="24"/>
          <w:lang w:eastAsia="hu-HU"/>
        </w:rPr>
        <w:t>) településen való letelepedése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település érdekét szolgálja,</w:t>
      </w:r>
    </w:p>
    <w:p w:rsidR="00FF6B1E" w:rsidRDefault="00FF6B1E" w:rsidP="00FF6B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b) általa a</w:t>
      </w:r>
      <w:r w:rsidRPr="00FF6B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közfelad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atok ellátása hatékonyabbá válik,</w:t>
      </w:r>
    </w:p>
    <w:p w:rsidR="00FD56E8" w:rsidRDefault="00FF6B1E" w:rsidP="00FF6B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6B1E">
        <w:rPr>
          <w:rFonts w:ascii="Times New Roman" w:eastAsia="Times New Roman" w:hAnsi="Times New Roman" w:cs="Times New Roman"/>
          <w:sz w:val="24"/>
          <w:szCs w:val="24"/>
          <w:lang w:eastAsia="hu-HU"/>
        </w:rPr>
        <w:t>c) hossza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bb ideje áll közszolgálati, </w:t>
      </w:r>
      <w:r w:rsidRPr="00FF6B1E">
        <w:rPr>
          <w:rFonts w:ascii="Times New Roman" w:eastAsia="Times New Roman" w:hAnsi="Times New Roman" w:cs="Times New Roman"/>
          <w:sz w:val="24"/>
          <w:szCs w:val="24"/>
          <w:lang w:eastAsia="hu-HU"/>
        </w:rPr>
        <w:t>közalkalmazotti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munkavállalói</w:t>
      </w:r>
      <w:r w:rsidRPr="00FF6B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jogviszonyban és a lakhatása nem megoldott.</w:t>
      </w:r>
    </w:p>
    <w:p w:rsidR="000070E3" w:rsidRDefault="000070E3" w:rsidP="00FF6B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070E3" w:rsidRPr="000070E3" w:rsidRDefault="00802019" w:rsidP="000070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(6</w:t>
      </w:r>
      <w:r w:rsidR="000070E3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0070E3" w:rsidRPr="000070E3">
        <w:t xml:space="preserve"> </w:t>
      </w:r>
      <w:r w:rsidR="000070E3" w:rsidRPr="000070E3">
        <w:rPr>
          <w:rFonts w:ascii="Times New Roman" w:eastAsia="Times New Roman" w:hAnsi="Times New Roman" w:cs="Times New Roman"/>
          <w:sz w:val="24"/>
          <w:szCs w:val="24"/>
          <w:lang w:eastAsia="hu-HU"/>
        </w:rPr>
        <w:t>Megszűnik</w:t>
      </w:r>
      <w:r w:rsidR="000070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bérlő szolgálati </w:t>
      </w:r>
      <w:r w:rsidR="000070E3" w:rsidRPr="000070E3">
        <w:rPr>
          <w:rFonts w:ascii="Times New Roman" w:eastAsia="Times New Roman" w:hAnsi="Times New Roman" w:cs="Times New Roman"/>
          <w:sz w:val="24"/>
          <w:szCs w:val="24"/>
          <w:lang w:eastAsia="hu-HU"/>
        </w:rPr>
        <w:t>lakásra való jogosultsága</w:t>
      </w:r>
      <w:r w:rsidR="00A82A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(3</w:t>
      </w:r>
      <w:r w:rsidR="000070E3">
        <w:rPr>
          <w:rFonts w:ascii="Times New Roman" w:eastAsia="Times New Roman" w:hAnsi="Times New Roman" w:cs="Times New Roman"/>
          <w:sz w:val="24"/>
          <w:szCs w:val="24"/>
          <w:lang w:eastAsia="hu-HU"/>
        </w:rPr>
        <w:t>) bekezdésben meghatározott feltétel bekövetkezte előtt</w:t>
      </w:r>
      <w:r w:rsidR="000070E3" w:rsidRPr="000070E3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0070E3" w:rsidRPr="000070E3" w:rsidRDefault="000070E3" w:rsidP="000070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070E3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</w:t>
      </w:r>
      <w:proofErr w:type="gramEnd"/>
      <w:r w:rsidRPr="000070E3">
        <w:rPr>
          <w:rFonts w:ascii="Times New Roman" w:eastAsia="Times New Roman" w:hAnsi="Times New Roman" w:cs="Times New Roman"/>
          <w:sz w:val="24"/>
          <w:szCs w:val="24"/>
          <w:lang w:eastAsia="hu-HU"/>
        </w:rPr>
        <w:t>) ha a</w:t>
      </w:r>
      <w:r w:rsidR="00C34DA9">
        <w:rPr>
          <w:rFonts w:ascii="Times New Roman" w:eastAsia="Times New Roman" w:hAnsi="Times New Roman" w:cs="Times New Roman"/>
          <w:sz w:val="24"/>
          <w:szCs w:val="24"/>
          <w:lang w:eastAsia="hu-HU"/>
        </w:rPr>
        <w:t>z</w:t>
      </w:r>
      <w:r w:rsidRPr="000070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34DA9">
        <w:rPr>
          <w:rFonts w:ascii="Times New Roman" w:eastAsia="Times New Roman" w:hAnsi="Times New Roman" w:cs="Times New Roman"/>
          <w:sz w:val="24"/>
          <w:szCs w:val="24"/>
          <w:lang w:eastAsia="hu-HU"/>
        </w:rPr>
        <w:t>(1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 bekezdésben felsorolt településeken</w:t>
      </w:r>
      <w:r w:rsidRPr="000070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beköltözhető vagy beköltözhetővé tehető ingatlan teljes, illetve többségi tulajdonjogát megszerzi,</w:t>
      </w:r>
    </w:p>
    <w:p w:rsidR="000070E3" w:rsidRDefault="000070E3" w:rsidP="000070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70E3">
        <w:rPr>
          <w:rFonts w:ascii="Times New Roman" w:eastAsia="Times New Roman" w:hAnsi="Times New Roman" w:cs="Times New Roman"/>
          <w:sz w:val="24"/>
          <w:szCs w:val="24"/>
          <w:lang w:eastAsia="hu-HU"/>
        </w:rPr>
        <w:t>b)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ingatlan megsemmisül,</w:t>
      </w:r>
    </w:p>
    <w:p w:rsidR="00B07D42" w:rsidRPr="00802019" w:rsidRDefault="000070E3" w:rsidP="00802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c) az önkormányzat az ingatlant értékesíti.</w:t>
      </w:r>
    </w:p>
    <w:p w:rsidR="000070E3" w:rsidRPr="000070E3" w:rsidRDefault="000070E3" w:rsidP="000070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070E3" w:rsidRPr="00171EE9" w:rsidRDefault="00C34DA9" w:rsidP="000070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 w:rsidR="00802019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="000070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  <w:r w:rsidR="000070E3" w:rsidRPr="000070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szolgálati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lakás </w:t>
      </w:r>
      <w:r w:rsidR="000070E3" w:rsidRPr="000070E3">
        <w:rPr>
          <w:rFonts w:ascii="Times New Roman" w:eastAsia="Times New Roman" w:hAnsi="Times New Roman" w:cs="Times New Roman"/>
          <w:sz w:val="24"/>
          <w:szCs w:val="24"/>
          <w:lang w:eastAsia="hu-HU"/>
        </w:rPr>
        <w:t>bérleti</w:t>
      </w:r>
      <w:proofErr w:type="gramEnd"/>
      <w:r w:rsidR="000070E3" w:rsidRPr="000070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jogviszony</w:t>
      </w:r>
      <w:r w:rsidR="000070E3">
        <w:rPr>
          <w:rFonts w:ascii="Times New Roman" w:eastAsia="Times New Roman" w:hAnsi="Times New Roman" w:cs="Times New Roman"/>
          <w:sz w:val="24"/>
          <w:szCs w:val="24"/>
          <w:lang w:eastAsia="hu-HU"/>
        </w:rPr>
        <w:t>ának</w:t>
      </w:r>
      <w:r w:rsidR="000070E3" w:rsidRPr="000070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070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bármely okból történő </w:t>
      </w:r>
      <w:r w:rsidR="000070E3" w:rsidRPr="000070E3">
        <w:rPr>
          <w:rFonts w:ascii="Times New Roman" w:eastAsia="Times New Roman" w:hAnsi="Times New Roman" w:cs="Times New Roman"/>
          <w:sz w:val="24"/>
          <w:szCs w:val="24"/>
          <w:lang w:eastAsia="hu-HU"/>
        </w:rPr>
        <w:t>megszűnését követően a bérlő</w:t>
      </w:r>
      <w:r w:rsidR="009C79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8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napon belül </w:t>
      </w:r>
      <w:r w:rsidRPr="00C34DA9">
        <w:rPr>
          <w:rFonts w:ascii="Times New Roman" w:eastAsia="Times New Roman" w:hAnsi="Times New Roman" w:cs="Times New Roman"/>
          <w:sz w:val="24"/>
          <w:szCs w:val="24"/>
          <w:lang w:eastAsia="hu-HU"/>
        </w:rPr>
        <w:t>köteles az önkormányzati lakást üres, rendeltetésszerű használatra alkalmas állapotban a bérbeadó rendelkezésére bocsáta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ni azzal, hogy </w:t>
      </w:r>
      <w:r w:rsidR="000070E3" w:rsidRPr="000070E3">
        <w:rPr>
          <w:rFonts w:ascii="Times New Roman" w:eastAsia="Times New Roman" w:hAnsi="Times New Roman" w:cs="Times New Roman"/>
          <w:sz w:val="24"/>
          <w:szCs w:val="24"/>
          <w:lang w:eastAsia="hu-HU"/>
        </w:rPr>
        <w:t>saját maga köteles elhelyezéséről gondoskodni, minden külön térítési és elhelyezési igény nélkül.</w:t>
      </w:r>
    </w:p>
    <w:p w:rsidR="00B73C92" w:rsidRDefault="00802019" w:rsidP="00B73C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(8</w:t>
      </w:r>
      <w:r w:rsidR="00B73C92">
        <w:rPr>
          <w:rFonts w:ascii="Times New Roman" w:eastAsia="Times New Roman" w:hAnsi="Times New Roman" w:cs="Times New Roman"/>
          <w:sz w:val="24"/>
          <w:szCs w:val="24"/>
          <w:lang w:eastAsia="hu-HU"/>
        </w:rPr>
        <w:t>) Ha a szolgálati</w:t>
      </w:r>
      <w:r w:rsidR="00171EE9"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lakás további szolgálati lakásként történő hasznosítására nincs szükség</w:t>
      </w:r>
      <w:r w:rsidR="00B73C92">
        <w:rPr>
          <w:rFonts w:ascii="Times New Roman" w:eastAsia="Times New Roman" w:hAnsi="Times New Roman" w:cs="Times New Roman"/>
          <w:sz w:val="24"/>
          <w:szCs w:val="24"/>
          <w:lang w:eastAsia="hu-HU"/>
        </w:rPr>
        <w:t>, a képviselő-testület dönt</w:t>
      </w:r>
      <w:r w:rsidR="00171EE9"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</w:t>
      </w:r>
      <w:r w:rsidR="00B73C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lakás piaci, vagy szociális </w:t>
      </w:r>
      <w:r w:rsidR="00171EE9"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alapúvá </w:t>
      </w:r>
      <w:r w:rsidR="00B73C92">
        <w:rPr>
          <w:rFonts w:ascii="Times New Roman" w:eastAsia="Times New Roman" w:hAnsi="Times New Roman" w:cs="Times New Roman"/>
          <w:sz w:val="24"/>
          <w:szCs w:val="24"/>
          <w:lang w:eastAsia="hu-HU"/>
        </w:rPr>
        <w:t>történő átminősítéséről.</w:t>
      </w:r>
      <w:r w:rsidR="00171EE9"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171EE9" w:rsidRPr="00171EE9" w:rsidRDefault="00B73C92" w:rsidP="00B73C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5. </w:t>
      </w:r>
      <w:r w:rsidR="00171EE9"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Önkormányzati lakások bérbeadása pályázati elbírálással, piaci viszonyok figyelembevételével</w:t>
      </w:r>
    </w:p>
    <w:p w:rsidR="00C70ACA" w:rsidRPr="00C70ACA" w:rsidRDefault="00DD3E6F" w:rsidP="00C70AC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="007C5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.§ </w:t>
      </w:r>
      <w:r w:rsidR="00C70A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(1) </w:t>
      </w:r>
      <w:r w:rsidR="007C5651" w:rsidRPr="00213D1B">
        <w:rPr>
          <w:rFonts w:ascii="Times New Roman" w:eastAsia="Times New Roman" w:hAnsi="Times New Roman" w:cs="Times New Roman"/>
          <w:sz w:val="24"/>
          <w:szCs w:val="24"/>
          <w:lang w:eastAsia="hu-HU"/>
        </w:rPr>
        <w:t>Az üres önkormányzati lakás piaci alapon</w:t>
      </w:r>
      <w:r w:rsidR="007C5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pályáztatás útján </w:t>
      </w:r>
      <w:r w:rsidR="007C5651" w:rsidRPr="00213D1B">
        <w:rPr>
          <w:rFonts w:ascii="Times New Roman" w:eastAsia="Times New Roman" w:hAnsi="Times New Roman" w:cs="Times New Roman"/>
          <w:sz w:val="24"/>
          <w:szCs w:val="24"/>
          <w:lang w:eastAsia="hu-HU"/>
        </w:rPr>
        <w:t>adható</w:t>
      </w:r>
      <w:r w:rsidR="007C5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bérbe, ha az önkormányzatnak nem áll </w:t>
      </w:r>
      <w:r w:rsidR="00C70A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fenn </w:t>
      </w:r>
      <w:r w:rsidR="007C5651" w:rsidRPr="00213D1B">
        <w:rPr>
          <w:rFonts w:ascii="Times New Roman" w:eastAsia="Times New Roman" w:hAnsi="Times New Roman" w:cs="Times New Roman"/>
          <w:sz w:val="24"/>
          <w:szCs w:val="24"/>
          <w:lang w:eastAsia="hu-HU"/>
        </w:rPr>
        <w:t>kötelező elhelyezési feladat</w:t>
      </w:r>
      <w:r w:rsidR="00C70A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a. A pályázatot a bérbeadó írja ki. </w:t>
      </w:r>
      <w:r w:rsidR="00C70ACA" w:rsidRPr="00C70A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 meghirdetésénél biztosítani kell a nyilvánosságot, ennek érdekében a pályázatot meg kell jelentetni </w:t>
      </w:r>
      <w:r w:rsidR="002D2B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legalább 15 napig </w:t>
      </w:r>
      <w:r w:rsidR="00C70ACA" w:rsidRPr="00C70ACA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honlapján</w:t>
      </w:r>
      <w:r w:rsidR="00C70A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632F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egyéb médiafelületein, </w:t>
      </w:r>
      <w:r w:rsidR="00C70A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="009C64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önkormányzati </w:t>
      </w:r>
      <w:r w:rsidR="00C70ACA">
        <w:rPr>
          <w:rFonts w:ascii="Times New Roman" w:eastAsia="Times New Roman" w:hAnsi="Times New Roman" w:cs="Times New Roman"/>
          <w:sz w:val="24"/>
          <w:szCs w:val="24"/>
          <w:lang w:eastAsia="hu-HU"/>
        </w:rPr>
        <w:t>újságban és ki kell függeszteni az önkormányzat</w:t>
      </w:r>
      <w:r w:rsidR="00C70ACA" w:rsidRPr="00C70A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70ACA">
        <w:rPr>
          <w:rFonts w:ascii="Times New Roman" w:eastAsia="Times New Roman" w:hAnsi="Times New Roman" w:cs="Times New Roman"/>
          <w:sz w:val="24"/>
          <w:szCs w:val="24"/>
          <w:lang w:eastAsia="hu-HU"/>
        </w:rPr>
        <w:t>hirdető</w:t>
      </w:r>
      <w:r w:rsidR="00C70ACA" w:rsidRPr="00C70ACA">
        <w:rPr>
          <w:rFonts w:ascii="Times New Roman" w:eastAsia="Times New Roman" w:hAnsi="Times New Roman" w:cs="Times New Roman"/>
          <w:sz w:val="24"/>
          <w:szCs w:val="24"/>
          <w:lang w:eastAsia="hu-HU"/>
        </w:rPr>
        <w:t>táblá</w:t>
      </w:r>
      <w:r w:rsidR="00C70ACA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C70ACA" w:rsidRPr="00C70ACA">
        <w:rPr>
          <w:rFonts w:ascii="Times New Roman" w:eastAsia="Times New Roman" w:hAnsi="Times New Roman" w:cs="Times New Roman"/>
          <w:sz w:val="24"/>
          <w:szCs w:val="24"/>
          <w:lang w:eastAsia="hu-HU"/>
        </w:rPr>
        <w:t>n.</w:t>
      </w:r>
    </w:p>
    <w:p w:rsidR="00C70ACA" w:rsidRPr="00C70ACA" w:rsidRDefault="00C70ACA" w:rsidP="00C70A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0ACA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pályázati kiírásnak tartalmaznia kell:</w:t>
      </w:r>
    </w:p>
    <w:p w:rsidR="00C70ACA" w:rsidRDefault="00C70ACA" w:rsidP="00BD3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 a bérleti jogviszony jellegét</w:t>
      </w:r>
      <w:r w:rsidR="00BD39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(piaci alapú)</w:t>
      </w:r>
      <w:r w:rsidRPr="00C70ACA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BD399F" w:rsidRPr="00C70ACA" w:rsidRDefault="00BD399F" w:rsidP="00BD3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</w:t>
      </w:r>
      <w:r w:rsidRPr="00BD399F">
        <w:rPr>
          <w:rFonts w:ascii="Times New Roman" w:eastAsia="Times New Roman" w:hAnsi="Times New Roman" w:cs="Times New Roman"/>
          <w:sz w:val="24"/>
          <w:szCs w:val="24"/>
          <w:lang w:eastAsia="hu-HU"/>
        </w:rPr>
        <w:t>a lakás címét, az épületen belüli fekvését, valamint ingatlan-nyilván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tartásban szereplő elnevezését</w:t>
      </w:r>
      <w:r w:rsidRPr="00BD399F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C70ACA" w:rsidRDefault="00BD399F" w:rsidP="00BD3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</w:t>
      </w:r>
      <w:r w:rsidR="00C70ACA" w:rsidRPr="00C70ACA">
        <w:rPr>
          <w:rFonts w:ascii="Times New Roman" w:eastAsia="Times New Roman" w:hAnsi="Times New Roman" w:cs="Times New Roman"/>
          <w:sz w:val="24"/>
          <w:szCs w:val="24"/>
          <w:lang w:eastAsia="hu-HU"/>
        </w:rPr>
        <w:t>) a meghirdetett önkormányzati lakás műszaki állapotát és egyéb jellemzőit (szobaszám, alapterület, komfortfokozat),</w:t>
      </w:r>
    </w:p>
    <w:p w:rsidR="00BD399F" w:rsidRPr="00C70ACA" w:rsidRDefault="00BD399F" w:rsidP="00BD3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d) </w:t>
      </w:r>
      <w:r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bérleti jogviszony időtartamát,</w:t>
      </w:r>
    </w:p>
    <w:p w:rsidR="00C70ACA" w:rsidRDefault="00BD399F" w:rsidP="00BD3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="00C70ACA" w:rsidRPr="00C70ACA">
        <w:rPr>
          <w:rFonts w:ascii="Times New Roman" w:eastAsia="Times New Roman" w:hAnsi="Times New Roman" w:cs="Times New Roman"/>
          <w:sz w:val="24"/>
          <w:szCs w:val="24"/>
          <w:lang w:eastAsia="hu-HU"/>
        </w:rPr>
        <w:t>) a lakbér összegét,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lakbéremelés lehetőségét,</w:t>
      </w:r>
    </w:p>
    <w:p w:rsidR="009C6431" w:rsidRPr="00C70ACA" w:rsidRDefault="009C6431" w:rsidP="00BD3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 az óvadék összegét,</w:t>
      </w:r>
    </w:p>
    <w:p w:rsidR="00C70ACA" w:rsidRPr="00C70ACA" w:rsidRDefault="009C6431" w:rsidP="00BD3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</w:t>
      </w:r>
      <w:proofErr w:type="gramEnd"/>
      <w:r w:rsidR="00C70ACA" w:rsidRPr="00C70AC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önkormányzati lakás megtekintésének lehetőségére vonatkozó tájékoztatást,</w:t>
      </w:r>
    </w:p>
    <w:p w:rsidR="00C70ACA" w:rsidRDefault="009C6431" w:rsidP="00BD3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</w:t>
      </w:r>
      <w:proofErr w:type="gramEnd"/>
      <w:r w:rsidR="00C70ACA" w:rsidRPr="00C70ACA">
        <w:rPr>
          <w:rFonts w:ascii="Times New Roman" w:eastAsia="Times New Roman" w:hAnsi="Times New Roman" w:cs="Times New Roman"/>
          <w:sz w:val="24"/>
          <w:szCs w:val="24"/>
          <w:lang w:eastAsia="hu-HU"/>
        </w:rPr>
        <w:t>) a pályázat benyújtásának</w:t>
      </w:r>
      <w:r w:rsidR="00BD39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helyét, módját, idejét</w:t>
      </w:r>
      <w:r w:rsidR="00C70ACA" w:rsidRPr="00C70ACA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667C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formanyomtatvány elérhetőségét,</w:t>
      </w:r>
    </w:p>
    <w:p w:rsidR="00BD399F" w:rsidRDefault="009C6431" w:rsidP="00BD3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BD399F"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>) az eredm</w:t>
      </w:r>
      <w:r w:rsidR="00667C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ény </w:t>
      </w:r>
      <w:r w:rsidR="001B77DE">
        <w:rPr>
          <w:rFonts w:ascii="Times New Roman" w:eastAsia="Times New Roman" w:hAnsi="Times New Roman" w:cs="Times New Roman"/>
          <w:sz w:val="24"/>
          <w:szCs w:val="24"/>
          <w:lang w:eastAsia="hu-HU"/>
        </w:rPr>
        <w:t>közlésének idejét és módját,</w:t>
      </w:r>
    </w:p>
    <w:p w:rsidR="001B77DE" w:rsidRPr="000E1826" w:rsidRDefault="009C6431" w:rsidP="00BD3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j</w:t>
      </w:r>
      <w:r w:rsidR="001B77DE">
        <w:rPr>
          <w:rFonts w:ascii="Times New Roman" w:eastAsia="Times New Roman" w:hAnsi="Times New Roman" w:cs="Times New Roman"/>
          <w:sz w:val="24"/>
          <w:szCs w:val="24"/>
          <w:lang w:eastAsia="hu-HU"/>
        </w:rPr>
        <w:t>) a szerződéskötés várható időpontját.</w:t>
      </w:r>
    </w:p>
    <w:p w:rsidR="00667C70" w:rsidRDefault="00C70ACA" w:rsidP="00667C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0ACA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pál</w:t>
      </w:r>
      <w:r w:rsidR="00667C70">
        <w:rPr>
          <w:rFonts w:ascii="Times New Roman" w:eastAsia="Times New Roman" w:hAnsi="Times New Roman" w:cs="Times New Roman"/>
          <w:sz w:val="24"/>
          <w:szCs w:val="24"/>
          <w:lang w:eastAsia="hu-HU"/>
        </w:rPr>
        <w:t>yázatot írásban kell benyújtani a rendelet 2. melléklete szerinti formanyomtatványon.</w:t>
      </w:r>
      <w:r w:rsidR="00667C70" w:rsidRPr="00667C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67C70"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>Érvénytelen az a pályázat, amely nem a kií</w:t>
      </w:r>
      <w:r w:rsidR="00667C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rás szerint került benyújtásra. </w:t>
      </w:r>
      <w:r w:rsidR="00667C70"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pályázat benyújtása után a beny</w:t>
      </w:r>
      <w:r w:rsidR="00667C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újtott formanyomtatványt </w:t>
      </w:r>
      <w:r w:rsidR="00667C70"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>módosítani, kicserélni nem lehet.</w:t>
      </w:r>
      <w:r w:rsidR="007A3F9F" w:rsidRPr="007A3F9F">
        <w:t xml:space="preserve"> </w:t>
      </w:r>
      <w:r w:rsidR="007A3F9F" w:rsidRPr="007A3F9F">
        <w:rPr>
          <w:rFonts w:ascii="Times New Roman" w:eastAsia="Times New Roman" w:hAnsi="Times New Roman" w:cs="Times New Roman"/>
          <w:sz w:val="24"/>
          <w:szCs w:val="24"/>
          <w:lang w:eastAsia="hu-HU"/>
        </w:rPr>
        <w:t>Eredménytelen pályázat esetén a kiírást meg kell ismételni.</w:t>
      </w:r>
      <w:r w:rsidR="00DD3E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9C6431" w:rsidRPr="009C6431" w:rsidRDefault="009C6431" w:rsidP="00FF7A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431">
        <w:rPr>
          <w:rFonts w:ascii="Times New Roman" w:hAnsi="Times New Roman" w:cs="Times New Roman"/>
          <w:sz w:val="24"/>
          <w:szCs w:val="24"/>
        </w:rPr>
        <w:t>(4) Piaci alapon történő bérbeadás esetén a bérlő a szerződéskötésk</w:t>
      </w:r>
      <w:r>
        <w:rPr>
          <w:rFonts w:ascii="Times New Roman" w:hAnsi="Times New Roman" w:cs="Times New Roman"/>
          <w:sz w:val="24"/>
          <w:szCs w:val="24"/>
        </w:rPr>
        <w:t>or a rendeletben meghatározott lakbér 2</w:t>
      </w:r>
      <w:r w:rsidRPr="009C6431">
        <w:rPr>
          <w:rFonts w:ascii="Times New Roman" w:hAnsi="Times New Roman" w:cs="Times New Roman"/>
          <w:sz w:val="24"/>
          <w:szCs w:val="24"/>
        </w:rPr>
        <w:t xml:space="preserve"> havi összegének megfelelő összegű óvadékot köteles a bérbeadó letéti számlájára </w:t>
      </w:r>
      <w:r w:rsidR="00DD3E6F">
        <w:rPr>
          <w:rFonts w:ascii="Times New Roman" w:hAnsi="Times New Roman" w:cs="Times New Roman"/>
          <w:sz w:val="24"/>
          <w:szCs w:val="24"/>
        </w:rPr>
        <w:t>meg</w:t>
      </w:r>
      <w:r w:rsidRPr="009C6431">
        <w:rPr>
          <w:rFonts w:ascii="Times New Roman" w:hAnsi="Times New Roman" w:cs="Times New Roman"/>
          <w:sz w:val="24"/>
          <w:szCs w:val="24"/>
        </w:rPr>
        <w:t xml:space="preserve">fizetni. Az óvadékra a </w:t>
      </w:r>
      <w:hyperlink r:id="rId11" w:tgtFrame="_blank" w:history="1">
        <w:r w:rsidRPr="00FF7AE3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Ptk.</w:t>
        </w:r>
      </w:hyperlink>
      <w:r w:rsidRPr="00FF7AE3">
        <w:rPr>
          <w:rFonts w:ascii="Times New Roman" w:hAnsi="Times New Roman" w:cs="Times New Roman"/>
          <w:sz w:val="24"/>
          <w:szCs w:val="24"/>
        </w:rPr>
        <w:t xml:space="preserve"> </w:t>
      </w:r>
      <w:r w:rsidRPr="009C6431">
        <w:rPr>
          <w:rFonts w:ascii="Times New Roman" w:hAnsi="Times New Roman" w:cs="Times New Roman"/>
          <w:sz w:val="24"/>
          <w:szCs w:val="24"/>
        </w:rPr>
        <w:t>előírásai az irányadók. Bérlő az óvadék összegének megfizetésével egyidejűleg köteles az első havi lakbér összegét is megfizetni.</w:t>
      </w:r>
    </w:p>
    <w:p w:rsidR="009C6431" w:rsidRPr="009C6431" w:rsidRDefault="00632F09" w:rsidP="00FF7A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</w:t>
      </w:r>
      <w:r w:rsidR="009C6431" w:rsidRPr="009C6431">
        <w:rPr>
          <w:rFonts w:ascii="Times New Roman" w:hAnsi="Times New Roman" w:cs="Times New Roman"/>
          <w:sz w:val="24"/>
          <w:szCs w:val="24"/>
        </w:rPr>
        <w:t xml:space="preserve">) Bérbeadó az óvadékot lakbérhátralék, közüzemi díjtartozás, továbbá a lakás rendeltetésszerű használatra alkalmas állapotának helyreállításához szükséges költségei megtérüléséhez használhatja fel. Az óvadéknak a bérleti szerződés időtartama alatti felhasználása esetén a bérlő az óvadékot a felszólítástól számított 15 napon belül az eredeti </w:t>
      </w:r>
      <w:r w:rsidR="009C6431" w:rsidRPr="009C6431">
        <w:rPr>
          <w:rFonts w:ascii="Times New Roman" w:hAnsi="Times New Roman" w:cs="Times New Roman"/>
          <w:sz w:val="24"/>
          <w:szCs w:val="24"/>
        </w:rPr>
        <w:lastRenderedPageBreak/>
        <w:t>összegre köteles kiegészíteni. Amennyiben a lakásbérleti szerződés megszűni</w:t>
      </w:r>
      <w:r w:rsidR="00FF7AE3">
        <w:rPr>
          <w:rFonts w:ascii="Times New Roman" w:hAnsi="Times New Roman" w:cs="Times New Roman"/>
          <w:sz w:val="24"/>
          <w:szCs w:val="24"/>
        </w:rPr>
        <w:t>k és a bérlőnek tartozása nem áll fenn</w:t>
      </w:r>
      <w:r w:rsidR="009C6431" w:rsidRPr="009C6431">
        <w:rPr>
          <w:rFonts w:ascii="Times New Roman" w:hAnsi="Times New Roman" w:cs="Times New Roman"/>
          <w:sz w:val="24"/>
          <w:szCs w:val="24"/>
        </w:rPr>
        <w:t>, az óvadék visszajár.</w:t>
      </w:r>
    </w:p>
    <w:p w:rsidR="00252B64" w:rsidRDefault="00632F09" w:rsidP="00667C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(6</w:t>
      </w:r>
      <w:r w:rsidR="00252B64">
        <w:rPr>
          <w:rFonts w:ascii="Times New Roman" w:eastAsia="Times New Roman" w:hAnsi="Times New Roman" w:cs="Times New Roman"/>
          <w:sz w:val="24"/>
          <w:szCs w:val="24"/>
          <w:lang w:eastAsia="hu-HU"/>
        </w:rPr>
        <w:t>) A pályázatok elbírálására a képviselő-testület jogosult.</w:t>
      </w:r>
      <w:r w:rsidR="00252B64" w:rsidRPr="00252B64">
        <w:t xml:space="preserve"> </w:t>
      </w:r>
      <w:r w:rsidR="00252B64" w:rsidRPr="00252B6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Amennyiben </w:t>
      </w:r>
      <w:r w:rsidR="00252B6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bérbeadó </w:t>
      </w:r>
      <w:r w:rsidR="00252B64" w:rsidRPr="00252B64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</w:t>
      </w:r>
      <w:r w:rsidR="00252B64">
        <w:rPr>
          <w:rFonts w:ascii="Times New Roman" w:eastAsia="Times New Roman" w:hAnsi="Times New Roman" w:cs="Times New Roman"/>
          <w:sz w:val="24"/>
          <w:szCs w:val="24"/>
          <w:lang w:eastAsia="hu-HU"/>
        </w:rPr>
        <w:t>yázat nyertesével, a pályázónak felróható okból a bérleti szerződést 30</w:t>
      </w:r>
      <w:r w:rsidR="00252B64" w:rsidRPr="00252B6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napon belül nem köti meg</w:t>
      </w:r>
      <w:r w:rsidR="00252B64">
        <w:rPr>
          <w:rFonts w:ascii="Times New Roman" w:eastAsia="Times New Roman" w:hAnsi="Times New Roman" w:cs="Times New Roman"/>
          <w:sz w:val="24"/>
          <w:szCs w:val="24"/>
          <w:lang w:eastAsia="hu-HU"/>
        </w:rPr>
        <w:t>, a bérbeadó szerződéskötési kötelezettsége megszűnik, és a pályázat ismételten kiírható.</w:t>
      </w:r>
    </w:p>
    <w:p w:rsidR="00606041" w:rsidRPr="00606041" w:rsidRDefault="00606041" w:rsidP="006060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6. </w:t>
      </w:r>
      <w:r w:rsidRPr="00606041">
        <w:rPr>
          <w:rFonts w:ascii="Times New Roman" w:eastAsia="Times New Roman" w:hAnsi="Times New Roman" w:cs="Times New Roman"/>
          <w:sz w:val="24"/>
          <w:szCs w:val="24"/>
          <w:lang w:eastAsia="hu-HU"/>
        </w:rPr>
        <w:t>A szociális célú lakásbérbeadás</w:t>
      </w:r>
    </w:p>
    <w:p w:rsidR="00606041" w:rsidRDefault="006B0522" w:rsidP="003E5C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="00606041" w:rsidRPr="00606041">
        <w:rPr>
          <w:rFonts w:ascii="Times New Roman" w:eastAsia="Times New Roman" w:hAnsi="Times New Roman" w:cs="Times New Roman"/>
          <w:sz w:val="24"/>
          <w:szCs w:val="24"/>
          <w:lang w:eastAsia="hu-HU"/>
        </w:rPr>
        <w:t>. § (1) Szociális helyzet alapján önkormányzati bérlakásra az a nagykorú magyar állampo</w:t>
      </w:r>
      <w:r w:rsidR="00606041">
        <w:rPr>
          <w:rFonts w:ascii="Times New Roman" w:eastAsia="Times New Roman" w:hAnsi="Times New Roman" w:cs="Times New Roman"/>
          <w:sz w:val="24"/>
          <w:szCs w:val="24"/>
          <w:lang w:eastAsia="hu-HU"/>
        </w:rPr>
        <w:t>lgár jogosult:</w:t>
      </w:r>
    </w:p>
    <w:p w:rsidR="00606041" w:rsidRPr="00606041" w:rsidRDefault="00606041" w:rsidP="003E5C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 aki Balatonberény</w:t>
      </w:r>
      <w:r w:rsidRPr="006060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közigazgatási területén állandó lakó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-, vagy tartózkodási hellyel</w:t>
      </w:r>
      <w:r w:rsidRPr="006060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ik, vagy a munkahelye a településen van,</w:t>
      </w:r>
    </w:p>
    <w:p w:rsidR="00606041" w:rsidRPr="00606041" w:rsidRDefault="00606041" w:rsidP="003E5C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041">
        <w:rPr>
          <w:rFonts w:ascii="Times New Roman" w:eastAsia="Times New Roman" w:hAnsi="Times New Roman" w:cs="Times New Roman"/>
          <w:sz w:val="24"/>
          <w:szCs w:val="24"/>
          <w:lang w:eastAsia="hu-HU"/>
        </w:rPr>
        <w:t>b) akinek a családjában – a vele együtt költöző családtagokat számítva – az egy főre jutó utolsó 3 havi nettó átlagjövedelem 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em haladja meg a szociális vetítési alap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%-át</w:t>
      </w:r>
      <w:r w:rsidRPr="00606041">
        <w:rPr>
          <w:rFonts w:ascii="Times New Roman" w:eastAsia="Times New Roman" w:hAnsi="Times New Roman" w:cs="Times New Roman"/>
          <w:sz w:val="24"/>
          <w:szCs w:val="24"/>
          <w:lang w:eastAsia="hu-HU"/>
        </w:rPr>
        <w:t>, egyedülálló igényl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ő esetében a….%-át,</w:t>
      </w:r>
    </w:p>
    <w:p w:rsidR="00606041" w:rsidRDefault="00606041" w:rsidP="003E5C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0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c) akinek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nincs a tulajdonában </w:t>
      </w:r>
      <w:r w:rsidRPr="00606041">
        <w:rPr>
          <w:rFonts w:ascii="Times New Roman" w:eastAsia="Times New Roman" w:hAnsi="Times New Roman" w:cs="Times New Roman"/>
          <w:sz w:val="24"/>
          <w:szCs w:val="24"/>
          <w:lang w:eastAsia="hu-HU"/>
        </w:rPr>
        <w:t>a szociális igazgatásról és szociális ellátásokról szóló 1993. évi III. törvény 4. §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(1) bekezdés b) pontjá</w:t>
      </w:r>
      <w:r w:rsidRPr="00606041">
        <w:rPr>
          <w:rFonts w:ascii="Times New Roman" w:eastAsia="Times New Roman" w:hAnsi="Times New Roman" w:cs="Times New Roman"/>
          <w:sz w:val="24"/>
          <w:szCs w:val="24"/>
          <w:lang w:eastAsia="hu-HU"/>
        </w:rPr>
        <w:t>ban meghatár</w:t>
      </w:r>
      <w:r w:rsidR="003E1572">
        <w:rPr>
          <w:rFonts w:ascii="Times New Roman" w:eastAsia="Times New Roman" w:hAnsi="Times New Roman" w:cs="Times New Roman"/>
          <w:sz w:val="24"/>
          <w:szCs w:val="24"/>
          <w:lang w:eastAsia="hu-HU"/>
        </w:rPr>
        <w:t>ozott vagyon.</w:t>
      </w:r>
    </w:p>
    <w:p w:rsidR="00E93A61" w:rsidRDefault="00E93A61" w:rsidP="00E93A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93A61" w:rsidRDefault="00E93A61" w:rsidP="00E93A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Szociális helyzet alapján az a nagykorú magyar állampolgár is jogosult önkormányzati bérlakásra, </w:t>
      </w:r>
      <w:r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akinek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településen lévő </w:t>
      </w:r>
      <w:r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>lakóháza, lakása elemi kár vagy rendkívüli esemény miatt megsemmisült, használhatatlanná vál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t,</w:t>
      </w:r>
      <w:r w:rsidRPr="00E93A61">
        <w:t xml:space="preserve"> </w:t>
      </w:r>
      <w:r>
        <w:t xml:space="preserve">és </w:t>
      </w:r>
      <w:r w:rsidRPr="00E93A61">
        <w:rPr>
          <w:rFonts w:ascii="Times New Roman" w:eastAsia="Times New Roman" w:hAnsi="Times New Roman" w:cs="Times New Roman"/>
          <w:sz w:val="24"/>
          <w:szCs w:val="24"/>
          <w:lang w:eastAsia="hu-HU"/>
        </w:rPr>
        <w:t>a családjában – a vele együtt költöző családtagokat számítva – az egy főre jutó utolsó 3 havi nettó átlagjövedelem nem haladja meg a szociális vetítési alap….%-át, egyedülálló igénylő esetében a….%-át,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egyéb lakhatásra alkalmas ingatlannal legalább 50 %-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ot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elérő tulajdoni hányadban nem rendelkezik.</w:t>
      </w:r>
      <w:proofErr w:type="gramEnd"/>
    </w:p>
    <w:p w:rsidR="00606041" w:rsidRPr="00606041" w:rsidRDefault="002D4CE8" w:rsidP="006060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(3</w:t>
      </w:r>
      <w:r w:rsidR="003E5C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  <w:r w:rsidR="00606041" w:rsidRPr="00606041">
        <w:rPr>
          <w:rFonts w:ascii="Times New Roman" w:eastAsia="Times New Roman" w:hAnsi="Times New Roman" w:cs="Times New Roman"/>
          <w:sz w:val="24"/>
          <w:szCs w:val="24"/>
          <w:lang w:eastAsia="hu-HU"/>
        </w:rPr>
        <w:t>Szociális helyzet alapján csak olyan lakásra köthető bérleti szerződés, amelynek nagysága a bérlő jogos lakásigénye mértékének felső határát nem haladja meg. A jogos lakásigény mértékének számításánál a lakásba ténylegesen együtt költözők számát kell figyelembe venni.</w:t>
      </w:r>
    </w:p>
    <w:p w:rsidR="00606041" w:rsidRPr="00606041" w:rsidRDefault="002D4CE8" w:rsidP="003E5C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(4</w:t>
      </w:r>
      <w:r w:rsidR="00606041" w:rsidRPr="00606041">
        <w:rPr>
          <w:rFonts w:ascii="Times New Roman" w:eastAsia="Times New Roman" w:hAnsi="Times New Roman" w:cs="Times New Roman"/>
          <w:sz w:val="24"/>
          <w:szCs w:val="24"/>
          <w:lang w:eastAsia="hu-HU"/>
        </w:rPr>
        <w:t>) A jogos lakásigény mértékének meghatározása:</w:t>
      </w:r>
    </w:p>
    <w:p w:rsidR="00606041" w:rsidRPr="00606041" w:rsidRDefault="00606041" w:rsidP="003E5C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606041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606041">
        <w:rPr>
          <w:rFonts w:ascii="Times New Roman" w:eastAsia="Times New Roman" w:hAnsi="Times New Roman" w:cs="Times New Roman"/>
          <w:sz w:val="24"/>
          <w:szCs w:val="24"/>
          <w:lang w:eastAsia="hu-HU"/>
        </w:rPr>
        <w:t>) 1 fő esetén 1 lakószoba,</w:t>
      </w:r>
    </w:p>
    <w:p w:rsidR="00606041" w:rsidRPr="00606041" w:rsidRDefault="00606041" w:rsidP="003E5C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041">
        <w:rPr>
          <w:rFonts w:ascii="Times New Roman" w:eastAsia="Times New Roman" w:hAnsi="Times New Roman" w:cs="Times New Roman"/>
          <w:sz w:val="24"/>
          <w:szCs w:val="24"/>
          <w:lang w:eastAsia="hu-HU"/>
        </w:rPr>
        <w:t>b) 2 fő esetén 1 – 1,5 lakószoba,</w:t>
      </w:r>
    </w:p>
    <w:p w:rsidR="00606041" w:rsidRPr="00606041" w:rsidRDefault="00606041" w:rsidP="003E5C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041">
        <w:rPr>
          <w:rFonts w:ascii="Times New Roman" w:eastAsia="Times New Roman" w:hAnsi="Times New Roman" w:cs="Times New Roman"/>
          <w:sz w:val="24"/>
          <w:szCs w:val="24"/>
          <w:lang w:eastAsia="hu-HU"/>
        </w:rPr>
        <w:t>c) 3 fő esetén 1,5 – 2 lakószoba,</w:t>
      </w:r>
    </w:p>
    <w:p w:rsidR="00606041" w:rsidRPr="00606041" w:rsidRDefault="00606041" w:rsidP="003E5C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041">
        <w:rPr>
          <w:rFonts w:ascii="Times New Roman" w:eastAsia="Times New Roman" w:hAnsi="Times New Roman" w:cs="Times New Roman"/>
          <w:sz w:val="24"/>
          <w:szCs w:val="24"/>
          <w:lang w:eastAsia="hu-HU"/>
        </w:rPr>
        <w:t>d) 4 fő esetén 2 – 2,5 lakószoba,</w:t>
      </w:r>
    </w:p>
    <w:p w:rsidR="00606041" w:rsidRPr="00606041" w:rsidRDefault="00606041" w:rsidP="003E5C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606041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606041">
        <w:rPr>
          <w:rFonts w:ascii="Times New Roman" w:eastAsia="Times New Roman" w:hAnsi="Times New Roman" w:cs="Times New Roman"/>
          <w:sz w:val="24"/>
          <w:szCs w:val="24"/>
          <w:lang w:eastAsia="hu-HU"/>
        </w:rPr>
        <w:t>) 5 fő esetén 2,5 – 3 lakószoba,</w:t>
      </w:r>
    </w:p>
    <w:p w:rsidR="00606041" w:rsidRPr="00606041" w:rsidRDefault="00606041" w:rsidP="003E5C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606041"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proofErr w:type="gramEnd"/>
      <w:r w:rsidRPr="00606041">
        <w:rPr>
          <w:rFonts w:ascii="Times New Roman" w:eastAsia="Times New Roman" w:hAnsi="Times New Roman" w:cs="Times New Roman"/>
          <w:sz w:val="24"/>
          <w:szCs w:val="24"/>
          <w:lang w:eastAsia="hu-HU"/>
        </w:rPr>
        <w:t>) minden további 2 fő esetén a mérték fél lakószobával növelhető.</w:t>
      </w:r>
    </w:p>
    <w:p w:rsidR="00606041" w:rsidRPr="00606041" w:rsidRDefault="002D4CE8" w:rsidP="004724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(5</w:t>
      </w:r>
      <w:r w:rsidR="0047242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  <w:r w:rsidR="00606041" w:rsidRPr="00606041">
        <w:rPr>
          <w:rFonts w:ascii="Times New Roman" w:eastAsia="Times New Roman" w:hAnsi="Times New Roman" w:cs="Times New Roman"/>
          <w:sz w:val="24"/>
          <w:szCs w:val="24"/>
          <w:lang w:eastAsia="hu-HU"/>
        </w:rPr>
        <w:t>A szociális helyzet alapján történő bérbe</w:t>
      </w:r>
      <w:r w:rsidR="0047242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vétel iránti igényeket e rendelet 3. melléklete szerinti </w:t>
      </w:r>
      <w:r w:rsidR="00606041" w:rsidRPr="00606041">
        <w:rPr>
          <w:rFonts w:ascii="Times New Roman" w:eastAsia="Times New Roman" w:hAnsi="Times New Roman" w:cs="Times New Roman"/>
          <w:sz w:val="24"/>
          <w:szCs w:val="24"/>
          <w:lang w:eastAsia="hu-HU"/>
        </w:rPr>
        <w:t>formanyomtatvá</w:t>
      </w:r>
      <w:r w:rsidR="0047242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nyon a polgármesterhez címzetten </w:t>
      </w:r>
      <w:r w:rsidR="00606041" w:rsidRPr="006060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kell benyújtani. </w:t>
      </w:r>
    </w:p>
    <w:p w:rsidR="00606041" w:rsidRDefault="002D4CE8" w:rsidP="003977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(6</w:t>
      </w:r>
      <w:r w:rsidR="0047242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A polgármester </w:t>
      </w:r>
      <w:r w:rsidR="00606041" w:rsidRPr="00606041">
        <w:rPr>
          <w:rFonts w:ascii="Times New Roman" w:eastAsia="Times New Roman" w:hAnsi="Times New Roman" w:cs="Times New Roman"/>
          <w:sz w:val="24"/>
          <w:szCs w:val="24"/>
          <w:lang w:eastAsia="hu-HU"/>
        </w:rPr>
        <w:t>a benyújtott igényléseket 30 napon belül megvizsgálja és</w:t>
      </w:r>
      <w:r w:rsidR="003977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értesíti a kérelmezőt, amennyiben az önkormányzat üres szociális célú bérlakással nem rendelkezik, egyéb esetben az </w:t>
      </w:r>
      <w:r w:rsidR="00606041" w:rsidRPr="00606041">
        <w:rPr>
          <w:rFonts w:ascii="Times New Roman" w:eastAsia="Times New Roman" w:hAnsi="Times New Roman" w:cs="Times New Roman"/>
          <w:sz w:val="24"/>
          <w:szCs w:val="24"/>
          <w:lang w:eastAsia="hu-HU"/>
        </w:rPr>
        <w:t>igénylést nyilvántartásba veszi</w:t>
      </w:r>
      <w:r w:rsidR="003977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képviselő-testület elé terjeszti.</w:t>
      </w:r>
      <w:r w:rsidR="00606041" w:rsidRPr="006060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97762">
        <w:rPr>
          <w:rFonts w:ascii="Times New Roman" w:eastAsia="Times New Roman" w:hAnsi="Times New Roman" w:cs="Times New Roman"/>
          <w:sz w:val="24"/>
          <w:szCs w:val="24"/>
          <w:lang w:eastAsia="hu-HU"/>
        </w:rPr>
        <w:t>A kérelemről a képviselő-testület dönt.</w:t>
      </w:r>
    </w:p>
    <w:p w:rsidR="00E93A61" w:rsidRPr="00E93A61" w:rsidRDefault="002D4CE8" w:rsidP="00E93A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(7</w:t>
      </w:r>
      <w:r w:rsidR="00E93A6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Amennyiben a bérlő anyagi és egyéb </w:t>
      </w:r>
      <w:r w:rsidR="00E93A61" w:rsidRPr="00E93A6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körülményeiben olyan változás történik, amely alapján már nem tekinthető </w:t>
      </w:r>
      <w:r w:rsidR="00E93A6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szociálisan </w:t>
      </w:r>
      <w:r w:rsidR="00E93A61" w:rsidRPr="00E93A61">
        <w:rPr>
          <w:rFonts w:ascii="Times New Roman" w:eastAsia="Times New Roman" w:hAnsi="Times New Roman" w:cs="Times New Roman"/>
          <w:sz w:val="24"/>
          <w:szCs w:val="24"/>
          <w:lang w:eastAsia="hu-HU"/>
        </w:rPr>
        <w:t>rászoruló személynek, úgy azt haladéktalanul köteles bejelenteni a bérbeadónak.</w:t>
      </w:r>
    </w:p>
    <w:p w:rsidR="00E93A61" w:rsidRPr="00E93A61" w:rsidRDefault="002D4CE8" w:rsidP="00E93A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(8</w:t>
      </w:r>
      <w:r w:rsidR="00E93A61" w:rsidRPr="00E93A61">
        <w:rPr>
          <w:rFonts w:ascii="Times New Roman" w:eastAsia="Times New Roman" w:hAnsi="Times New Roman" w:cs="Times New Roman"/>
          <w:sz w:val="24"/>
          <w:szCs w:val="24"/>
          <w:lang w:eastAsia="hu-HU"/>
        </w:rPr>
        <w:t>) Kétség esetén a bérbeadó igazolások bekérésével ellenőrizheti, hogy a bérlő - a vele együtt költözőre tekintettel - megfelel-e a</w:t>
      </w:r>
      <w:r w:rsidR="00E93A61">
        <w:rPr>
          <w:rFonts w:ascii="Times New Roman" w:eastAsia="Times New Roman" w:hAnsi="Times New Roman" w:cs="Times New Roman"/>
          <w:sz w:val="24"/>
          <w:szCs w:val="24"/>
          <w:lang w:eastAsia="hu-HU"/>
        </w:rPr>
        <w:t>z</w:t>
      </w:r>
      <w:r w:rsidR="00E93A61" w:rsidRPr="00E93A6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93A61">
        <w:rPr>
          <w:rFonts w:ascii="Times New Roman" w:eastAsia="Times New Roman" w:hAnsi="Times New Roman" w:cs="Times New Roman"/>
          <w:sz w:val="24"/>
          <w:szCs w:val="24"/>
          <w:lang w:eastAsia="hu-HU"/>
        </w:rPr>
        <w:t>(1)-</w:t>
      </w:r>
      <w:r w:rsidR="00E93A61" w:rsidRPr="00E93A61">
        <w:rPr>
          <w:rFonts w:ascii="Times New Roman" w:eastAsia="Times New Roman" w:hAnsi="Times New Roman" w:cs="Times New Roman"/>
          <w:sz w:val="24"/>
          <w:szCs w:val="24"/>
          <w:lang w:eastAsia="hu-HU"/>
        </w:rPr>
        <w:t>(2) bekezdésben foglaltaknak.</w:t>
      </w:r>
    </w:p>
    <w:p w:rsidR="00C70ACA" w:rsidRDefault="00F32884" w:rsidP="00F328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7. </w:t>
      </w:r>
      <w:r w:rsidRPr="00F32884">
        <w:rPr>
          <w:rFonts w:ascii="Times New Roman" w:eastAsia="Times New Roman" w:hAnsi="Times New Roman" w:cs="Times New Roman"/>
          <w:sz w:val="24"/>
          <w:szCs w:val="24"/>
          <w:lang w:eastAsia="hu-HU"/>
        </w:rPr>
        <w:t>A bérleti jogviszony tartalma</w:t>
      </w:r>
      <w:r w:rsidR="005E38EE">
        <w:rPr>
          <w:rFonts w:ascii="Times New Roman" w:eastAsia="Times New Roman" w:hAnsi="Times New Roman" w:cs="Times New Roman"/>
          <w:sz w:val="24"/>
          <w:szCs w:val="24"/>
          <w:lang w:eastAsia="hu-HU"/>
        </w:rPr>
        <w:t>, a felek jogai és kötelez</w:t>
      </w:r>
      <w:r w:rsidR="00AC0158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="005E38EE">
        <w:rPr>
          <w:rFonts w:ascii="Times New Roman" w:eastAsia="Times New Roman" w:hAnsi="Times New Roman" w:cs="Times New Roman"/>
          <w:sz w:val="24"/>
          <w:szCs w:val="24"/>
          <w:lang w:eastAsia="hu-HU"/>
        </w:rPr>
        <w:t>ttségei</w:t>
      </w:r>
    </w:p>
    <w:p w:rsidR="008D0F41" w:rsidRDefault="006B0522" w:rsidP="00141A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="00141A3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.§ </w:t>
      </w:r>
      <w:r w:rsidR="00FC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(1) </w:t>
      </w:r>
      <w:r w:rsidR="008D0F41" w:rsidRPr="008D0F41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önkormányzati bérlakásokra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–az 6.§ (3</w:t>
      </w:r>
      <w:r w:rsidR="008D0F41">
        <w:rPr>
          <w:rFonts w:ascii="Times New Roman" w:eastAsia="Times New Roman" w:hAnsi="Times New Roman" w:cs="Times New Roman"/>
          <w:sz w:val="24"/>
          <w:szCs w:val="24"/>
          <w:lang w:eastAsia="hu-HU"/>
        </w:rPr>
        <w:t>) bekezdésében foglaltak kivételével-</w:t>
      </w:r>
      <w:r w:rsidR="008D0F41" w:rsidRPr="008D0F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csak határozott idejű bérleti szerződés köthető. Ennek időtartama legfeljebb 5 év.</w:t>
      </w:r>
      <w:r w:rsidR="008D0F41" w:rsidRPr="008D0F41">
        <w:t xml:space="preserve"> </w:t>
      </w:r>
      <w:r w:rsidR="008D0F41" w:rsidRPr="008D0F41">
        <w:rPr>
          <w:rFonts w:ascii="Times New Roman" w:eastAsia="Times New Roman" w:hAnsi="Times New Roman" w:cs="Times New Roman"/>
          <w:sz w:val="24"/>
          <w:szCs w:val="24"/>
          <w:lang w:eastAsia="hu-HU"/>
        </w:rPr>
        <w:t>A bérlet időtartama írásbeli kérelem alapján évente meghosszabbítható abban az esetben, ha a bérlőnek nincs bérleti díj és közüzemi díj hátraléka, és írásbeli kérelmét a szerződés lejárta előtt legalább 2 hónappal a bérbeadónál benyújtotta.</w:t>
      </w:r>
    </w:p>
    <w:p w:rsidR="00F45AAE" w:rsidRDefault="00F45AAE" w:rsidP="00F45A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(2) Önkormányzati lakások</w:t>
      </w:r>
      <w:r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bérleti jogának átruházása, cseréje tilos.</w:t>
      </w:r>
    </w:p>
    <w:p w:rsidR="00F45AAE" w:rsidRDefault="0093678C" w:rsidP="00141A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67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A bérlő és a vele együtt lakó személyek a lakást rendeltetésszerűen, a szerződésnek </w:t>
      </w:r>
      <w:r w:rsidR="00893283">
        <w:rPr>
          <w:rFonts w:ascii="Times New Roman" w:eastAsia="Times New Roman" w:hAnsi="Times New Roman" w:cs="Times New Roman"/>
          <w:sz w:val="24"/>
          <w:szCs w:val="24"/>
          <w:lang w:eastAsia="hu-HU"/>
        </w:rPr>
        <w:t>megfelelően kötelesek használni, tisztántartásáról, állagának megőrzéséről gondoskodni.</w:t>
      </w:r>
    </w:p>
    <w:p w:rsidR="00573130" w:rsidRDefault="00573130" w:rsidP="005731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(4</w:t>
      </w:r>
      <w:r w:rsidRPr="00FC2153">
        <w:rPr>
          <w:rFonts w:ascii="Times New Roman" w:eastAsia="Times New Roman" w:hAnsi="Times New Roman" w:cs="Times New Roman"/>
          <w:sz w:val="24"/>
          <w:szCs w:val="24"/>
          <w:lang w:eastAsia="hu-HU"/>
        </w:rPr>
        <w:t>) A határozott idő leteltével a bérlő minden elhelyezési igény nélkül köteles elhagyni a lakást, a vele ott élőkkel együtt.</w:t>
      </w:r>
    </w:p>
    <w:p w:rsidR="00573130" w:rsidRPr="0016361D" w:rsidRDefault="006B0522" w:rsidP="005731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10</w:t>
      </w:r>
      <w:r w:rsidR="0057313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573130"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> § (1) A bérbeadó a lakást a komfortfokozatának megfelelő lakásberendezésekkel együtt a szerződésben meghatározott feltételekkel és időpontban rendeltetésszerű használatra alkalmas állapotban köteles a bérlőnek átadni.</w:t>
      </w:r>
      <w:r w:rsidR="0057313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73130" w:rsidRPr="00213D1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lakás átadásakor jegyzőkönyvet, valamint leltárt kell felvenni, és abban fel kell tüntetni a lakás és a lakásberendezések tényleges állapotát, valamint a bérlő esetleges észrevételeit. </w:t>
      </w:r>
    </w:p>
    <w:p w:rsidR="00573130" w:rsidRPr="0016361D" w:rsidRDefault="00573130" w:rsidP="0057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>(2) Bérlő és bérbeadó megállapodhat, hogy a lakást a bérlő teszi rendeltetésszerű használatra alkalmassá és látja el a komfortfokozatának megfelelő lakásberendezésekkel. A megállapodásnak tartalmaznia kell:</w:t>
      </w:r>
    </w:p>
    <w:p w:rsidR="00573130" w:rsidRPr="0016361D" w:rsidRDefault="00573130" w:rsidP="006B05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>) a rendeltetésszerű használatra alkalmassá tételhez szükséges teendők, munkák megjelölését, elvégzésük határidejét és a bérbeadó által engedélyezett költségét,</w:t>
      </w:r>
    </w:p>
    <w:p w:rsidR="00573130" w:rsidRPr="0016361D" w:rsidRDefault="00573130" w:rsidP="006B05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>b) a felmerülő költségek megtérítését és feltételeit,</w:t>
      </w:r>
    </w:p>
    <w:p w:rsidR="00573130" w:rsidRPr="0016361D" w:rsidRDefault="00573130" w:rsidP="006B05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>c) a nem szerződésszerű magatartás esetén alkalmazandó szabályokat,</w:t>
      </w:r>
    </w:p>
    <w:p w:rsidR="00573130" w:rsidRPr="0016361D" w:rsidRDefault="00573130" w:rsidP="006B05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>d) a lakbérmérséklés összegét, ha a bérlő a bérbeadótól kötelezettséget vállal át,</w:t>
      </w:r>
    </w:p>
    <w:p w:rsidR="00573130" w:rsidRDefault="00573130" w:rsidP="005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>) egyéb, az eljárás során felmerült kérdéseket.</w:t>
      </w:r>
    </w:p>
    <w:p w:rsidR="00573130" w:rsidRPr="004136FE" w:rsidRDefault="00573130" w:rsidP="006B05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</w:t>
      </w:r>
      <w:r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>A lakásbérleti szerződés fennállása alatt a bérlő köteles életvitelszerűen a lakásban lakni. E feltételt a szerződésnek tartalmaznia kell azzal a kikötéssel, hogy a bérlő a lakásból történő két hónapot meghaladó távollétét és annak időtartamát köteles írásban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bérbeadó részére bejelenteni, amely </w:t>
      </w:r>
      <w:r w:rsidRPr="004136FE">
        <w:rPr>
          <w:rFonts w:ascii="Times New Roman" w:eastAsia="Times New Roman" w:hAnsi="Times New Roman" w:cs="Times New Roman"/>
          <w:sz w:val="24"/>
          <w:szCs w:val="24"/>
          <w:lang w:eastAsia="hu-HU"/>
        </w:rPr>
        <w:t>nem vonatkozik kórházban, vagy szanatóriumban történő egészségügyi kezelés esetére.</w:t>
      </w:r>
    </w:p>
    <w:p w:rsidR="00573130" w:rsidRPr="0016361D" w:rsidRDefault="00573130" w:rsidP="005731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(4) </w:t>
      </w:r>
      <w:r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>A bérlő által bejelentett – különösen: egészségügyi ok, munkahely megváltozása, tanulmányok folytatása miatt történő – távolléte alatt, erre hivatkozással felmondani nem lehet. Nem lehet felmondani a szerződést abban az esetben sem, ha a bérlő a bejelentést menthető okból mulasztotta el, és erről a bérbeadót – felhívására – írásban tájékoztatja.</w:t>
      </w:r>
    </w:p>
    <w:p w:rsidR="00573130" w:rsidRDefault="00893283" w:rsidP="005731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(5</w:t>
      </w:r>
      <w:r w:rsidR="0057313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  <w:r w:rsidR="00573130"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lakás </w:t>
      </w:r>
      <w:proofErr w:type="spellStart"/>
      <w:r w:rsidR="00573130"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>burkolatainak</w:t>
      </w:r>
      <w:proofErr w:type="spellEnd"/>
      <w:r w:rsidR="00573130"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>, ajtóinak, ablakainak</w:t>
      </w:r>
      <w:r w:rsidR="0022345E">
        <w:rPr>
          <w:rFonts w:ascii="Times New Roman" w:eastAsia="Times New Roman" w:hAnsi="Times New Roman" w:cs="Times New Roman"/>
          <w:sz w:val="24"/>
          <w:szCs w:val="24"/>
          <w:lang w:eastAsia="hu-HU"/>
        </w:rPr>
        <w:t>, központi berendezéseinek és a lakás felszerelési tárgyainak</w:t>
      </w:r>
      <w:r w:rsidR="00573130"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karbantartásával, felújításával, illetőleg azok pótlásával, cseréjével kapcsolatos költségek viselésére a bérbeadó és a bérlő megállapodása az irányadó; megállapodás hiányában </w:t>
      </w:r>
      <w:r w:rsidR="00573130"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karbantartással és felújítással kapcsolatos költségek a bérlőt, a pótlással és cserével kapcsolatos költségek a bérbeadót terhelik.</w:t>
      </w:r>
    </w:p>
    <w:p w:rsidR="0022345E" w:rsidRDefault="00893283" w:rsidP="005731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(6</w:t>
      </w:r>
      <w:r w:rsidR="002234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Ha a lakásban, annak központi berendezéseiben, vagy felszerelési tárgyaiban a bérlő, vagy a vele </w:t>
      </w:r>
      <w:proofErr w:type="spellStart"/>
      <w:r w:rsidR="0022345E">
        <w:rPr>
          <w:rFonts w:ascii="Times New Roman" w:eastAsia="Times New Roman" w:hAnsi="Times New Roman" w:cs="Times New Roman"/>
          <w:sz w:val="24"/>
          <w:szCs w:val="24"/>
          <w:lang w:eastAsia="hu-HU"/>
        </w:rPr>
        <w:t>együttlakó</w:t>
      </w:r>
      <w:proofErr w:type="spellEnd"/>
      <w:r w:rsidR="002234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személyek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felróható </w:t>
      </w:r>
      <w:r w:rsidR="002234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magatartása miatt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keletkezik kár, annak kijavításáról, cseréjéről, pótlásáról a bérlő köteles saját költségén gondoskodni, vagy az okozott kárt a bérbeadónak megtéríteni.</w:t>
      </w:r>
    </w:p>
    <w:p w:rsidR="00573130" w:rsidRDefault="00893283" w:rsidP="005731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(7</w:t>
      </w:r>
      <w:r w:rsidR="00573130">
        <w:rPr>
          <w:rFonts w:ascii="Times New Roman" w:eastAsia="Times New Roman" w:hAnsi="Times New Roman" w:cs="Times New Roman"/>
          <w:sz w:val="24"/>
          <w:szCs w:val="24"/>
          <w:lang w:eastAsia="hu-HU"/>
        </w:rPr>
        <w:t>) A bérlő igazolt költségeit -</w:t>
      </w:r>
      <w:r w:rsidR="00573130"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>ha a bérbeadó helyett azonnali beavatkozást igénylő munkát</w:t>
      </w:r>
      <w:r w:rsidR="0057313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végzett- egy összegben meg kell téríteni, vagy megállapodás szerint a bérleti díjba beszámítani.</w:t>
      </w:r>
    </w:p>
    <w:p w:rsidR="00573130" w:rsidRPr="0016361D" w:rsidRDefault="006B0522" w:rsidP="005731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11</w:t>
      </w:r>
      <w:r w:rsidR="00573130"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. § (1) A bérbeadó hozzájárulhat, hogy a bérlő a </w:t>
      </w:r>
      <w:r w:rsidR="00632F9B">
        <w:rPr>
          <w:rFonts w:ascii="Times New Roman" w:eastAsia="Times New Roman" w:hAnsi="Times New Roman" w:cs="Times New Roman"/>
          <w:sz w:val="24"/>
          <w:szCs w:val="24"/>
          <w:lang w:eastAsia="hu-HU"/>
        </w:rPr>
        <w:t>lakást átalakítsa</w:t>
      </w:r>
      <w:r w:rsidR="00573130"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>, ha a bérlő a munkák e</w:t>
      </w:r>
      <w:r w:rsidR="0057313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lvégzésének költségét vállalja. </w:t>
      </w:r>
      <w:r w:rsidR="00573130"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>A bérbeadó a hozzájárulása előtt köteles bekérni a bérlő által elvégezni kívánt munka várható költségét, a munka jellegétől függően a műszaki leírást és tervet.</w:t>
      </w:r>
    </w:p>
    <w:p w:rsidR="00573130" w:rsidRPr="001A2A37" w:rsidRDefault="00573130" w:rsidP="005731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(2</w:t>
      </w:r>
      <w:r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Ha a bérlő az </w:t>
      </w:r>
      <w:hyperlink r:id="rId12" w:anchor="SZ19@BE1" w:history="1">
        <w:r w:rsidRPr="008D3EF0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(1) bekezdés</w:t>
        </w:r>
      </w:hyperlink>
      <w:r w:rsidRPr="008D3EF0">
        <w:rPr>
          <w:rFonts w:ascii="Times New Roman" w:eastAsia="Times New Roman" w:hAnsi="Times New Roman" w:cs="Times New Roman"/>
          <w:sz w:val="24"/>
          <w:szCs w:val="24"/>
          <w:lang w:eastAsia="hu-HU"/>
        </w:rPr>
        <w:t>b</w:t>
      </w:r>
      <w:r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en foglalt munkát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előzetes </w:t>
      </w:r>
      <w:r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>bérbeadói hozzájárulás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nélkül végzi el, a bérbeadó kötelezheti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bérlőt </w:t>
      </w:r>
      <w:r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>az e</w:t>
      </w:r>
      <w:r w:rsidR="001A2A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redeti állapot helyreállítására, </w:t>
      </w:r>
      <w:r w:rsidR="001A2A37" w:rsidRPr="001A2A37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és a bérbeadónak fizetési kötelezettsége nem keletkezik.</w:t>
      </w:r>
    </w:p>
    <w:p w:rsidR="00573130" w:rsidRDefault="00573130" w:rsidP="005731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</w:t>
      </w:r>
      <w:r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>A bérbeadó a rendelt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etésszerű használatot, </w:t>
      </w:r>
      <w:r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szerződésben foglalt kötelezettségek telj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esítését, </w:t>
      </w:r>
      <w:r w:rsidRPr="004813F5">
        <w:rPr>
          <w:rFonts w:ascii="Times New Roman" w:eastAsia="Times New Roman" w:hAnsi="Times New Roman" w:cs="Times New Roman"/>
          <w:sz w:val="24"/>
          <w:szCs w:val="24"/>
          <w:lang w:eastAsia="hu-HU"/>
        </w:rPr>
        <w:t>a lakásban lakó 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zemélyek bentlakásának jogcímét évente legalább kétszer</w:t>
      </w:r>
      <w:r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>- a bérlő szükségtelen háborítása nélkül - munkanapokon, 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lőzetes értesítés alapján 8 – 19</w:t>
      </w:r>
      <w:r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óra közötti időben ellenőrzi. A bérlő arra alkalmas időben a lakásba történő bejutást biztosítani, és az ellenőrzést tűrni köteles; ez a rendelkezés megfelelően irányadó a ren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dkívüli káresemény, illetőleg </w:t>
      </w:r>
      <w:r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>veszélyhelyzet fennállása miatt a lakáson belül szükséges hibaelhárítás elvégzésének biztosítása esetén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is</w:t>
      </w:r>
      <w:r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573130" w:rsidRDefault="00573130" w:rsidP="005731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13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(4) Mellőzhető az előzetes értesítés, amennyiben az veszélyezteti az ellenőrzés </w:t>
      </w:r>
      <w:bookmarkStart w:id="0" w:name="_GoBack"/>
      <w:bookmarkEnd w:id="0"/>
      <w:r w:rsidRPr="004813F5">
        <w:rPr>
          <w:rFonts w:ascii="Times New Roman" w:eastAsia="Times New Roman" w:hAnsi="Times New Roman" w:cs="Times New Roman"/>
          <w:sz w:val="24"/>
          <w:szCs w:val="24"/>
          <w:lang w:eastAsia="hu-HU"/>
        </w:rPr>
        <w:t>eredményességét.</w:t>
      </w:r>
    </w:p>
    <w:p w:rsidR="00573130" w:rsidRDefault="002D4CE8" w:rsidP="00141A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(5</w:t>
      </w:r>
      <w:r w:rsidR="00573130" w:rsidRPr="00C70ACA">
        <w:rPr>
          <w:rFonts w:ascii="Times New Roman" w:eastAsia="Times New Roman" w:hAnsi="Times New Roman" w:cs="Times New Roman"/>
          <w:sz w:val="24"/>
          <w:szCs w:val="24"/>
          <w:lang w:eastAsia="hu-HU"/>
        </w:rPr>
        <w:t>) A bérelt lakásba</w:t>
      </w:r>
      <w:r w:rsidR="00573130">
        <w:rPr>
          <w:rFonts w:ascii="Times New Roman" w:eastAsia="Times New Roman" w:hAnsi="Times New Roman" w:cs="Times New Roman"/>
          <w:sz w:val="24"/>
          <w:szCs w:val="24"/>
          <w:lang w:eastAsia="hu-HU"/>
        </w:rPr>
        <w:t>n</w:t>
      </w:r>
      <w:r w:rsidR="00573130" w:rsidRPr="00C70A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állandó lakcímet és tartózkodási helyet csak a p</w:t>
      </w:r>
      <w:r w:rsidR="0057313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olgármester </w:t>
      </w:r>
      <w:r w:rsidR="00573130" w:rsidRPr="00C70ACA">
        <w:rPr>
          <w:rFonts w:ascii="Times New Roman" w:eastAsia="Times New Roman" w:hAnsi="Times New Roman" w:cs="Times New Roman"/>
          <w:sz w:val="24"/>
          <w:szCs w:val="24"/>
          <w:lang w:eastAsia="hu-HU"/>
        </w:rPr>
        <w:t>írásos hozzájárulásával lehet létesíteni.</w:t>
      </w:r>
    </w:p>
    <w:p w:rsidR="00FF7FBB" w:rsidRPr="000E1826" w:rsidRDefault="00573130" w:rsidP="00FF7FB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8. </w:t>
      </w:r>
      <w:r w:rsidR="00FF7FBB"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>A bérleti szerződés tartalma</w:t>
      </w:r>
    </w:p>
    <w:p w:rsidR="00FF7FBB" w:rsidRPr="000E1826" w:rsidRDefault="00CA7320" w:rsidP="005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12</w:t>
      </w:r>
      <w:r w:rsidR="00FF7FBB"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>. § (1)</w:t>
      </w:r>
      <w:r w:rsidR="00DB39E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lakásbérleti szerződésnek </w:t>
      </w:r>
      <w:r w:rsidR="00FF7FBB"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>tartalmaznia kell az alábbiakat:</w:t>
      </w:r>
    </w:p>
    <w:p w:rsidR="00FF7FBB" w:rsidRPr="000E1826" w:rsidRDefault="00CA7320" w:rsidP="0057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1.</w:t>
      </w:r>
      <w:r w:rsidR="00FF7FBB"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lakás azonosító adatait (címe, helyiségei, alapterülete, komfortfokozata),</w:t>
      </w:r>
    </w:p>
    <w:p w:rsidR="00FF7FBB" w:rsidRPr="000E1826" w:rsidRDefault="00CA7320" w:rsidP="0057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2.</w:t>
      </w:r>
      <w:r w:rsidR="00FF7FBB"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lakásnak felhasználás szerinti típusát, a bérlet időtartamát,</w:t>
      </w:r>
    </w:p>
    <w:p w:rsidR="00FF7FBB" w:rsidRPr="000E1826" w:rsidRDefault="00CA7320" w:rsidP="0057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3.</w:t>
      </w:r>
      <w:r w:rsidR="00FF7FBB"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bérlő, bérlőtársak személyi adatait,</w:t>
      </w:r>
    </w:p>
    <w:p w:rsidR="00FF7FBB" w:rsidRDefault="00CA7320" w:rsidP="0057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4. </w:t>
      </w:r>
      <w:r w:rsidR="00FF7FBB"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>bérlővel együtt költöző személyek megnevezéseit, adatait,</w:t>
      </w:r>
    </w:p>
    <w:p w:rsidR="0022345E" w:rsidRDefault="00CA7320" w:rsidP="0057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5.</w:t>
      </w:r>
      <w:r w:rsidR="002234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lakásba történő befogadás feltételeit,</w:t>
      </w:r>
    </w:p>
    <w:p w:rsidR="00573130" w:rsidRDefault="00CA7320" w:rsidP="0057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6.</w:t>
      </w:r>
      <w:r w:rsidR="0057313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azt, hogy a </w:t>
      </w:r>
      <w:r w:rsidR="00573130" w:rsidRPr="00DB39EB">
        <w:rPr>
          <w:rFonts w:ascii="Times New Roman" w:hAnsi="Times New Roman" w:cs="Times New Roman"/>
          <w:sz w:val="24"/>
          <w:szCs w:val="24"/>
        </w:rPr>
        <w:t>lakásbérleti szerződés fennállása alatt a bérlő köteles életvitelszerűen a lakásban lakni.</w:t>
      </w:r>
    </w:p>
    <w:p w:rsidR="0074596C" w:rsidRDefault="00CA7320" w:rsidP="0057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7.</w:t>
      </w:r>
      <w:r w:rsidR="00DB39E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4596C">
        <w:rPr>
          <w:rFonts w:ascii="Times New Roman" w:eastAsia="Times New Roman" w:hAnsi="Times New Roman" w:cs="Times New Roman"/>
          <w:sz w:val="24"/>
          <w:szCs w:val="24"/>
          <w:lang w:eastAsia="hu-HU"/>
        </w:rPr>
        <w:t>a bérlő</w:t>
      </w:r>
      <w:r w:rsidR="00DB39E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bejelentési kötelezettségét</w:t>
      </w:r>
      <w:r w:rsidR="0074596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B39EB" w:rsidRPr="00DB39EB">
        <w:rPr>
          <w:rFonts w:ascii="Times New Roman" w:eastAsia="Times New Roman" w:hAnsi="Times New Roman" w:cs="Times New Roman"/>
          <w:sz w:val="24"/>
          <w:szCs w:val="24"/>
          <w:lang w:eastAsia="hu-HU"/>
        </w:rPr>
        <w:t>2 hónapot meghaladó távollét esetén, valamint a mulasztás jogkövetkezményeit</w:t>
      </w:r>
      <w:r w:rsidR="00DB39E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573130" w:rsidRDefault="00CA7320" w:rsidP="005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8.</w:t>
      </w:r>
      <w:r w:rsidR="0057313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azt, hogy a lakás albérletbe nem adható</w:t>
      </w:r>
      <w:r w:rsidR="00573130"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DB39EB" w:rsidRPr="00DB39EB" w:rsidRDefault="00CA7320" w:rsidP="0057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9.</w:t>
      </w:r>
      <w:r w:rsidR="00DB39E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bérbeadó ellenőrzési jogát,</w:t>
      </w:r>
    </w:p>
    <w:p w:rsidR="00FF7FBB" w:rsidRDefault="00CA7320" w:rsidP="0057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10.</w:t>
      </w:r>
      <w:r w:rsidR="00FF7FBB"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234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FF7FBB"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>l</w:t>
      </w:r>
      <w:r w:rsidR="00FF7FBB">
        <w:rPr>
          <w:rFonts w:ascii="Times New Roman" w:eastAsia="Times New Roman" w:hAnsi="Times New Roman" w:cs="Times New Roman"/>
          <w:sz w:val="24"/>
          <w:szCs w:val="24"/>
          <w:lang w:eastAsia="hu-HU"/>
        </w:rPr>
        <w:t>akbér összegét, annak megfizetési határidejét és módját</w:t>
      </w:r>
      <w:r w:rsidR="00FF7FBB"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573130" w:rsidRPr="00573130">
        <w:t xml:space="preserve"> </w:t>
      </w:r>
      <w:r w:rsidR="00573130" w:rsidRPr="00573130">
        <w:rPr>
          <w:rFonts w:ascii="Times New Roman" w:eastAsia="Times New Roman" w:hAnsi="Times New Roman" w:cs="Times New Roman"/>
          <w:sz w:val="24"/>
          <w:szCs w:val="24"/>
          <w:lang w:eastAsia="hu-HU"/>
        </w:rPr>
        <w:t>a lakbéremelés lehetőségét</w:t>
      </w:r>
      <w:r w:rsidR="00573130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22345E" w:rsidRDefault="00CA7320" w:rsidP="0057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11.</w:t>
      </w:r>
      <w:r w:rsidR="002234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piaci alapon történő bérbeadás esetén az óvadék összegét, annak megfizetési határidejét és módját,</w:t>
      </w:r>
    </w:p>
    <w:p w:rsidR="00FF7FBB" w:rsidRPr="000E1826" w:rsidRDefault="00CA7320" w:rsidP="0057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12.</w:t>
      </w:r>
      <w:r w:rsidR="00FF7F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közüzemi szolgáltatások díjának megfizetésére vonatkozó rendelkezéseket,</w:t>
      </w:r>
    </w:p>
    <w:p w:rsidR="00FF7FBB" w:rsidRDefault="00CA7320" w:rsidP="0057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13.</w:t>
      </w:r>
      <w:r w:rsidR="00FF7FBB"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bérbeadó által nyújtott külön szolgálta</w:t>
      </w:r>
      <w:r w:rsidR="00FF7FBB">
        <w:rPr>
          <w:rFonts w:ascii="Times New Roman" w:eastAsia="Times New Roman" w:hAnsi="Times New Roman" w:cs="Times New Roman"/>
          <w:sz w:val="24"/>
          <w:szCs w:val="24"/>
          <w:lang w:eastAsia="hu-HU"/>
        </w:rPr>
        <w:t>tásra vonatkozó rendelkezéseket,</w:t>
      </w:r>
    </w:p>
    <w:p w:rsidR="00FF7FBB" w:rsidRDefault="00CA7320" w:rsidP="0057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14.</w:t>
      </w:r>
      <w:r w:rsidR="00FF7FBB"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lakás birtokba adásának</w:t>
      </w:r>
      <w:r w:rsidR="00FF7F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módját,</w:t>
      </w:r>
      <w:r w:rsidR="00FF7FBB"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időpontját</w:t>
      </w:r>
      <w:r w:rsidR="00FF7FB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FF7FBB"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FF7FBB" w:rsidRPr="000E1826" w:rsidRDefault="00CA7320" w:rsidP="0057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15.</w:t>
      </w:r>
      <w:r w:rsidR="00FF7FBB"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lakáson belüli munkák elvégzéséről, átalakításról, korszerűsítésről a bérbeadó és a bérlő megállapodását,</w:t>
      </w:r>
    </w:p>
    <w:p w:rsidR="00FF7FBB" w:rsidRDefault="00CA7320" w:rsidP="0057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16.</w:t>
      </w:r>
      <w:r w:rsidR="00FF7FBB"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amennyiben a bérlő a rendeltetésszerű használatra való alkalmassá tételt és komfortfokozatnak megfelelő lakberendezéssel kapcsolatos bérlői kötelezettségeket vállalja, akkor a megállapodásnak tartalmaznia kell a vállalt feladatokat és azok költségeinek megtérí</w:t>
      </w:r>
      <w:r w:rsidR="0022345E">
        <w:rPr>
          <w:rFonts w:ascii="Times New Roman" w:eastAsia="Times New Roman" w:hAnsi="Times New Roman" w:cs="Times New Roman"/>
          <w:sz w:val="24"/>
          <w:szCs w:val="24"/>
          <w:lang w:eastAsia="hu-HU"/>
        </w:rPr>
        <w:t>téséhez kapcsolódó rendelkezést,</w:t>
      </w:r>
    </w:p>
    <w:p w:rsidR="00FF7FBB" w:rsidRPr="000E1826" w:rsidRDefault="00CA7320" w:rsidP="005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17.</w:t>
      </w:r>
      <w:r w:rsidR="00FF7F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szerződés megszűnésére, megszűntet</w:t>
      </w:r>
      <w:r w:rsidR="00573130">
        <w:rPr>
          <w:rFonts w:ascii="Times New Roman" w:eastAsia="Times New Roman" w:hAnsi="Times New Roman" w:cs="Times New Roman"/>
          <w:sz w:val="24"/>
          <w:szCs w:val="24"/>
          <w:lang w:eastAsia="hu-HU"/>
        </w:rPr>
        <w:t>ésére vonatkozó rendelkezéseket.</w:t>
      </w:r>
    </w:p>
    <w:p w:rsidR="00542147" w:rsidRDefault="00542147" w:rsidP="005421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9. </w:t>
      </w:r>
      <w:r w:rsidRPr="00C70ACA">
        <w:rPr>
          <w:rFonts w:ascii="Times New Roman" w:eastAsia="Times New Roman" w:hAnsi="Times New Roman" w:cs="Times New Roman"/>
          <w:sz w:val="24"/>
          <w:szCs w:val="24"/>
          <w:lang w:eastAsia="hu-HU"/>
        </w:rPr>
        <w:t>A bérlőtársi szerződés</w:t>
      </w:r>
    </w:p>
    <w:p w:rsidR="00542147" w:rsidRPr="0016361D" w:rsidRDefault="00542147" w:rsidP="006B05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CA7320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>. § (1) A bérlőtársi szerződés megkötését a bérlő és a leendő bérlőtárs együttesen, írásban kérhetik a bérbeadótól.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Bérlőtársi szerződés kizárólag a</w:t>
      </w:r>
      <w:r w:rsidRPr="00542147">
        <w:t xml:space="preserve"> </w:t>
      </w:r>
      <w:r w:rsidRPr="00542147">
        <w:rPr>
          <w:rFonts w:ascii="Times New Roman" w:eastAsia="Times New Roman" w:hAnsi="Times New Roman" w:cs="Times New Roman"/>
          <w:sz w:val="24"/>
          <w:szCs w:val="24"/>
          <w:lang w:eastAsia="hu-HU"/>
        </w:rPr>
        <w:t>piaci viszonyok figyelembevételével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történő bérbeadás esetén köthető.  </w:t>
      </w:r>
    </w:p>
    <w:p w:rsidR="00542147" w:rsidRPr="0016361D" w:rsidRDefault="00542147" w:rsidP="006B05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házastársak közös kérelmére bérlőtársi szerződést kell kötni, kivéve, ha a bérlőkijelölésre jogosult eltérően rendelkezik.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bérlőtársi szerződésre a bérleti szerződésre vonatkozó szabályokat kell alkalmazni.</w:t>
      </w:r>
    </w:p>
    <w:p w:rsidR="00FF7FBB" w:rsidRDefault="00542147" w:rsidP="006B05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(3</w:t>
      </w:r>
      <w:r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>) A bérlőtársak jogai és kötelezettségei egyenlők, jogaikat együttesen gyakorolhatják. Kötelezettségük a bérbeadóval szemben egyetemleges.</w:t>
      </w:r>
    </w:p>
    <w:p w:rsidR="00D47B11" w:rsidRPr="00C70ACA" w:rsidRDefault="00542147" w:rsidP="00D47B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10</w:t>
      </w:r>
      <w:r w:rsidR="00D47B1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D47B11" w:rsidRPr="00C70ACA">
        <w:rPr>
          <w:rFonts w:ascii="Times New Roman" w:eastAsia="Times New Roman" w:hAnsi="Times New Roman" w:cs="Times New Roman"/>
          <w:sz w:val="24"/>
          <w:szCs w:val="24"/>
          <w:lang w:eastAsia="hu-HU"/>
        </w:rPr>
        <w:t>Hozzájárulás a lakásba történő befogadáshoz, bejelentkezéshez</w:t>
      </w:r>
    </w:p>
    <w:p w:rsidR="00D47B11" w:rsidRDefault="00CA7320" w:rsidP="00D47B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14</w:t>
      </w:r>
      <w:r w:rsidR="00D47B11" w:rsidRPr="00C70ACA">
        <w:rPr>
          <w:rFonts w:ascii="Times New Roman" w:eastAsia="Times New Roman" w:hAnsi="Times New Roman" w:cs="Times New Roman"/>
          <w:sz w:val="24"/>
          <w:szCs w:val="24"/>
          <w:lang w:eastAsia="hu-HU"/>
        </w:rPr>
        <w:t>. § (1) Az önkormányz</w:t>
      </w:r>
      <w:r w:rsidR="00D47B11">
        <w:rPr>
          <w:rFonts w:ascii="Times New Roman" w:eastAsia="Times New Roman" w:hAnsi="Times New Roman" w:cs="Times New Roman"/>
          <w:sz w:val="24"/>
          <w:szCs w:val="24"/>
          <w:lang w:eastAsia="hu-HU"/>
        </w:rPr>
        <w:t>at</w:t>
      </w:r>
      <w:r w:rsidR="00303C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 lakásba a bérlő házastársán, </w:t>
      </w:r>
      <w:r w:rsidR="00D47B11" w:rsidRPr="00C70ACA">
        <w:rPr>
          <w:rFonts w:ascii="Times New Roman" w:eastAsia="Times New Roman" w:hAnsi="Times New Roman" w:cs="Times New Roman"/>
          <w:sz w:val="24"/>
          <w:szCs w:val="24"/>
          <w:lang w:eastAsia="hu-HU"/>
        </w:rPr>
        <w:t>gyermekén (örökbe fogadott, mostoha- és nevelt gyermekén)</w:t>
      </w:r>
      <w:r w:rsidR="00542147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303CE1" w:rsidRPr="00303CE1">
        <w:t xml:space="preserve"> </w:t>
      </w:r>
      <w:r w:rsidR="00303CE1" w:rsidRPr="00303CE1">
        <w:rPr>
          <w:rFonts w:ascii="Times New Roman" w:eastAsia="Times New Roman" w:hAnsi="Times New Roman" w:cs="Times New Roman"/>
          <w:sz w:val="24"/>
          <w:szCs w:val="24"/>
          <w:lang w:eastAsia="hu-HU"/>
        </w:rPr>
        <w:t>be</w:t>
      </w:r>
      <w:r w:rsidR="00303CE1">
        <w:rPr>
          <w:rFonts w:ascii="Times New Roman" w:eastAsia="Times New Roman" w:hAnsi="Times New Roman" w:cs="Times New Roman"/>
          <w:sz w:val="24"/>
          <w:szCs w:val="24"/>
          <w:lang w:eastAsia="hu-HU"/>
        </w:rPr>
        <w:t>fogadott gyermekének a gyermekén, valamint szülőjén</w:t>
      </w:r>
      <w:r w:rsidR="00D47B11" w:rsidRPr="00C70A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kívül</w:t>
      </w:r>
      <w:r w:rsidR="00D47B1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más személyt </w:t>
      </w:r>
      <w:r w:rsidR="00D47B11" w:rsidRPr="00C70ACA">
        <w:rPr>
          <w:rFonts w:ascii="Times New Roman" w:eastAsia="Times New Roman" w:hAnsi="Times New Roman" w:cs="Times New Roman"/>
          <w:sz w:val="24"/>
          <w:szCs w:val="24"/>
          <w:lang w:eastAsia="hu-HU"/>
        </w:rPr>
        <w:t>csak a bérbeadó</w:t>
      </w:r>
      <w:r w:rsidR="00FD0F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előzetes</w:t>
      </w:r>
      <w:r w:rsidR="00D47B11" w:rsidRPr="00C70A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írásbeli hozzájárulásával fogadhat be.</w:t>
      </w:r>
      <w:r w:rsidR="005734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befogadás tényéről a bérlő 8 napon belül írásban köteles a bérbeadót értesíteni.</w:t>
      </w:r>
    </w:p>
    <w:p w:rsidR="009C403A" w:rsidRPr="000E1826" w:rsidRDefault="009C403A" w:rsidP="009C40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 bérlő </w:t>
      </w:r>
      <w:r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>a bérbeadó előzetes írásbeli hozzájárulása alapján kizárólag közeli hozzátartozóját, valamint tartási szerző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dés szerinti eltartót fogadhat</w:t>
      </w:r>
      <w:r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be.</w:t>
      </w:r>
    </w:p>
    <w:p w:rsidR="009C403A" w:rsidRPr="000E1826" w:rsidRDefault="009C403A" w:rsidP="009C40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(3) Bérbeadó</w:t>
      </w:r>
      <w:r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hyperlink r:id="rId13" w:anchor="SZ30@BE2" w:history="1">
        <w:r w:rsidRPr="009C403A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(2) bekezdés</w:t>
        </w:r>
      </w:hyperlink>
      <w:r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>ben foglalt esetben a bérlő, valamint a befogadandó személy egészségügyi, szociális körülményeinek mérlegelése alapján járulhat hozzá a befogadáshoz, abban az esetben, ha a bérlő, vagy befogadandó személy egészségi állapota miatt önmagát ellátni nem képes.</w:t>
      </w:r>
    </w:p>
    <w:p w:rsidR="009C403A" w:rsidRPr="000E1826" w:rsidRDefault="009C403A" w:rsidP="009C40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>(4) A befogadáshoz való hozzájárulást a befogadandó személy beköltözése előtt a bérbeadótól írásban kell kérni. A hozzájárulási kérelmet a bérlő és befogadandó személy együttesen nyújtja be bérbeadó felé.</w:t>
      </w:r>
    </w:p>
    <w:p w:rsidR="009C403A" w:rsidRPr="000E1826" w:rsidRDefault="009C403A" w:rsidP="009C40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>(5) A kérelemben meg kell jelölni a befogadás indokát, a hozzátartozói kapcsolatot, a befogadandó személy természetes személyazonosító adatait, valamint eddigi lakcímét.</w:t>
      </w:r>
    </w:p>
    <w:p w:rsidR="009C403A" w:rsidRDefault="009C403A" w:rsidP="009C40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(6) Befogadandó személy köteles nyilatkozni arról, hogy a bérlő lakásbérleti jogviszonyának bármely okból való megszűnése esetén a lakást 8 napon belül elhagyja és elhelyezési igényt bérbeadó felé nem támaszt. </w:t>
      </w:r>
    </w:p>
    <w:p w:rsidR="009C403A" w:rsidRPr="00542147" w:rsidRDefault="009C403A" w:rsidP="009C40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(7) Nem adható hozzájárulás abban az esetben, ha a bérlő, vagy befogadandó személy a </w:t>
      </w:r>
      <w:hyperlink r:id="rId14" w:anchor="SZ30@BE3" w:history="1">
        <w:r w:rsidRPr="00542147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(3) bekezdés</w:t>
        </w:r>
      </w:hyperlink>
      <w:r w:rsidRPr="0054214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ben foglaltak alapján a befogadást </w:t>
      </w:r>
      <w:proofErr w:type="spellStart"/>
      <w:r w:rsidRPr="00542147">
        <w:rPr>
          <w:rFonts w:ascii="Times New Roman" w:eastAsia="Times New Roman" w:hAnsi="Times New Roman" w:cs="Times New Roman"/>
          <w:sz w:val="24"/>
          <w:szCs w:val="24"/>
          <w:lang w:eastAsia="hu-HU"/>
        </w:rPr>
        <w:t>életszerűen</w:t>
      </w:r>
      <w:proofErr w:type="spellEnd"/>
      <w:r w:rsidRPr="0054214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indokolni nem tudja, vagy az indok nem valós.</w:t>
      </w:r>
    </w:p>
    <w:p w:rsidR="009C403A" w:rsidRPr="000E1826" w:rsidRDefault="009C403A" w:rsidP="009C40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(8) Bérbeadó a </w:t>
      </w:r>
      <w:hyperlink r:id="rId15" w:anchor="SZ30@BE7" w:history="1">
        <w:r w:rsidRPr="00542147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(7) bekezdés</w:t>
        </w:r>
      </w:hyperlink>
      <w:r w:rsidRPr="00542147">
        <w:rPr>
          <w:rFonts w:ascii="Times New Roman" w:eastAsia="Times New Roman" w:hAnsi="Times New Roman" w:cs="Times New Roman"/>
          <w:sz w:val="24"/>
          <w:szCs w:val="24"/>
          <w:lang w:eastAsia="hu-HU"/>
        </w:rPr>
        <w:t>b</w:t>
      </w:r>
      <w:r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>en foglaltak ellenőrzésére más intézményektől adatokat, tájékoztatást illetőleg környezettanulmányt kérhet különösen: rendőrségtől, szociális és egészségügyi intézményektől.</w:t>
      </w:r>
    </w:p>
    <w:p w:rsidR="009C403A" w:rsidRPr="00C70ACA" w:rsidRDefault="009C403A" w:rsidP="00D47B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>(9) Amennyiben a bérbeadó tudomására jut, hogy a lakásban befogadottként</w:t>
      </w:r>
      <w:r w:rsidR="005734A9">
        <w:rPr>
          <w:rFonts w:ascii="Times New Roman" w:eastAsia="Times New Roman" w:hAnsi="Times New Roman" w:cs="Times New Roman"/>
          <w:sz w:val="24"/>
          <w:szCs w:val="24"/>
          <w:lang w:eastAsia="hu-HU"/>
        </w:rPr>
        <w:t>, a bérbeadó előzetes hozzájárulása nélkül</w:t>
      </w:r>
      <w:r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más személy is lakik, a bérbead</w:t>
      </w:r>
      <w:r w:rsidR="00542147">
        <w:rPr>
          <w:rFonts w:ascii="Times New Roman" w:eastAsia="Times New Roman" w:hAnsi="Times New Roman" w:cs="Times New Roman"/>
          <w:sz w:val="24"/>
          <w:szCs w:val="24"/>
          <w:lang w:eastAsia="hu-HU"/>
        </w:rPr>
        <w:t>ó köteles a bérlőt felszólítani</w:t>
      </w:r>
      <w:r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befogadott személy lakáshasználatának 8 napon belüli megszüntetésére. A határidő eredménytelen elteltétől számított újabb 8 napon belül a bérbeadó köteles a szerződést felmondani.</w:t>
      </w:r>
    </w:p>
    <w:p w:rsidR="006603BF" w:rsidRPr="006603BF" w:rsidRDefault="00542147" w:rsidP="006603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11</w:t>
      </w:r>
      <w:r w:rsidR="006603BF" w:rsidRPr="006603BF">
        <w:rPr>
          <w:rFonts w:ascii="Times New Roman" w:eastAsia="Times New Roman" w:hAnsi="Times New Roman" w:cs="Times New Roman"/>
          <w:sz w:val="24"/>
          <w:szCs w:val="24"/>
          <w:lang w:eastAsia="hu-HU"/>
        </w:rPr>
        <w:t>. Albérlet</w:t>
      </w:r>
    </w:p>
    <w:p w:rsidR="006603BF" w:rsidRDefault="00CA7320" w:rsidP="006603B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15</w:t>
      </w:r>
      <w:r w:rsidR="006603BF" w:rsidRPr="006603BF">
        <w:rPr>
          <w:rFonts w:ascii="Times New Roman" w:eastAsia="Times New Roman" w:hAnsi="Times New Roman" w:cs="Times New Roman"/>
          <w:sz w:val="24"/>
          <w:szCs w:val="24"/>
          <w:lang w:eastAsia="hu-HU"/>
        </w:rPr>
        <w:t>. § Az önkormányzati lakás albérletbe nem adható.</w:t>
      </w:r>
    </w:p>
    <w:p w:rsidR="00195E4F" w:rsidRPr="00195E4F" w:rsidRDefault="00542147" w:rsidP="00195E4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12</w:t>
      </w:r>
      <w:r w:rsidR="00195E4F" w:rsidRPr="00195E4F">
        <w:rPr>
          <w:rFonts w:ascii="Times New Roman" w:eastAsia="Times New Roman" w:hAnsi="Times New Roman" w:cs="Times New Roman"/>
          <w:sz w:val="24"/>
          <w:szCs w:val="24"/>
          <w:lang w:eastAsia="hu-HU"/>
        </w:rPr>
        <w:t>. Lakástörvényben előírt elhelyezési kötelezettség</w:t>
      </w:r>
    </w:p>
    <w:p w:rsidR="00195E4F" w:rsidRPr="00195E4F" w:rsidRDefault="00CA7320" w:rsidP="00195E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16</w:t>
      </w:r>
      <w:r w:rsidR="00195E4F" w:rsidRPr="00195E4F">
        <w:rPr>
          <w:rFonts w:ascii="Times New Roman" w:eastAsia="Times New Roman" w:hAnsi="Times New Roman" w:cs="Times New Roman"/>
          <w:sz w:val="24"/>
          <w:szCs w:val="24"/>
          <w:lang w:eastAsia="hu-HU"/>
        </w:rPr>
        <w:t>. § (1) A Lakástörvény 18. § (1)–(2) bekezdésében írt elhelyezési kötelezettség esetén, ha az épület karbantartásával, felújításával, helyreállításával, átalakításával, bővítésével kapcsolatos munkák csak a bérlő átmeneti kiköltöztetése esetén végezhetők el, az átmeneti elhelyezéssel kapcsolato</w:t>
      </w:r>
      <w:r w:rsidR="005734A9">
        <w:rPr>
          <w:rFonts w:ascii="Times New Roman" w:eastAsia="Times New Roman" w:hAnsi="Times New Roman" w:cs="Times New Roman"/>
          <w:sz w:val="24"/>
          <w:szCs w:val="24"/>
          <w:lang w:eastAsia="hu-HU"/>
        </w:rPr>
        <w:t>s döntési jogkört a képviselő-testület</w:t>
      </w:r>
      <w:r w:rsidR="00195E4F" w:rsidRPr="00195E4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gyakorolja.</w:t>
      </w:r>
    </w:p>
    <w:p w:rsidR="00195E4F" w:rsidRPr="00195E4F" w:rsidRDefault="00195E4F" w:rsidP="00195E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5E4F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Lakástörvény 23. § (4) bekezdésében írt elhelyezési kötelezettség esetén, ha a lakás elemi csapás, vagy más ok következtében megsemmisül</w:t>
      </w:r>
      <w:r w:rsidR="00E33BDA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195E4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vagy az építésügyi hatóság életveszély miatt annak kiürítését rendelte el, és a bérlő elhelyezéséről maga nem tud gondoskodni, az ideiglenes elhelyezéssel kapcsolato</w:t>
      </w:r>
      <w:r w:rsidR="005734A9">
        <w:rPr>
          <w:rFonts w:ascii="Times New Roman" w:eastAsia="Times New Roman" w:hAnsi="Times New Roman" w:cs="Times New Roman"/>
          <w:sz w:val="24"/>
          <w:szCs w:val="24"/>
          <w:lang w:eastAsia="hu-HU"/>
        </w:rPr>
        <w:t>s döntési jogkört a képviselő-testület</w:t>
      </w:r>
      <w:r w:rsidRPr="00195E4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gyakorolja.</w:t>
      </w:r>
    </w:p>
    <w:p w:rsidR="00195E4F" w:rsidRPr="00C70ACA" w:rsidRDefault="00E33BDA" w:rsidP="00195E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(3) Az Önkormányzat az </w:t>
      </w:r>
      <w:r w:rsidR="00195E4F">
        <w:rPr>
          <w:rFonts w:ascii="Times New Roman" w:eastAsia="Times New Roman" w:hAnsi="Times New Roman" w:cs="Times New Roman"/>
          <w:sz w:val="24"/>
          <w:szCs w:val="24"/>
          <w:lang w:eastAsia="hu-HU"/>
        </w:rPr>
        <w:t>(1)–(2</w:t>
      </w:r>
      <w:r w:rsidR="00195E4F" w:rsidRPr="00195E4F">
        <w:rPr>
          <w:rFonts w:ascii="Times New Roman" w:eastAsia="Times New Roman" w:hAnsi="Times New Roman" w:cs="Times New Roman"/>
          <w:sz w:val="24"/>
          <w:szCs w:val="24"/>
          <w:lang w:eastAsia="hu-HU"/>
        </w:rPr>
        <w:t>) bekezdésekben foglalt eseteken kívül másik lakásban való elhelyezési kötelezettséget semmilyen esetben nem vállal.</w:t>
      </w:r>
    </w:p>
    <w:p w:rsidR="00171EE9" w:rsidRDefault="00EC76FB" w:rsidP="0054573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13</w:t>
      </w:r>
      <w:r w:rsidR="00545739">
        <w:rPr>
          <w:rFonts w:ascii="Times New Roman" w:eastAsia="Times New Roman" w:hAnsi="Times New Roman" w:cs="Times New Roman"/>
          <w:sz w:val="24"/>
          <w:szCs w:val="24"/>
          <w:lang w:eastAsia="hu-HU"/>
        </w:rPr>
        <w:t>. A lakások bérleti díja</w:t>
      </w:r>
    </w:p>
    <w:p w:rsidR="00545739" w:rsidRPr="00545739" w:rsidRDefault="00545739" w:rsidP="007526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CA7320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Pr="00545739">
        <w:rPr>
          <w:rFonts w:ascii="Times New Roman" w:eastAsia="Times New Roman" w:hAnsi="Times New Roman" w:cs="Times New Roman"/>
          <w:sz w:val="24"/>
          <w:szCs w:val="24"/>
          <w:lang w:eastAsia="hu-HU"/>
        </w:rPr>
        <w:t>. § (1) A bérlő a lakásbérleti jogviszony fennállása alatt a lakás használatáért lakbért köteles fizetni.</w:t>
      </w:r>
    </w:p>
    <w:p w:rsidR="00171EE9" w:rsidRPr="00171EE9" w:rsidRDefault="00545739" w:rsidP="007526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5739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lakás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okra fizetendő </w:t>
      </w:r>
      <w:r w:rsidR="00752647">
        <w:rPr>
          <w:rFonts w:ascii="Times New Roman" w:eastAsia="Times New Roman" w:hAnsi="Times New Roman" w:cs="Times New Roman"/>
          <w:sz w:val="24"/>
          <w:szCs w:val="24"/>
          <w:lang w:eastAsia="hu-HU"/>
        </w:rPr>
        <w:t>lakbér mértékét e rendelet 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melléklete tartalmazza.</w:t>
      </w:r>
    </w:p>
    <w:p w:rsidR="00171EE9" w:rsidRDefault="00545739" w:rsidP="007526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(3</w:t>
      </w:r>
      <w:r w:rsidR="00171EE9"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  <w:r w:rsidRPr="00545739">
        <w:rPr>
          <w:rFonts w:ascii="Times New Roman" w:eastAsia="Times New Roman" w:hAnsi="Times New Roman" w:cs="Times New Roman"/>
          <w:sz w:val="24"/>
          <w:szCs w:val="24"/>
          <w:lang w:eastAsia="hu-HU"/>
        </w:rPr>
        <w:t>A bérleti díj összege a szerződés megkötésekor írásban rögzítésre kerül azzal, hogy a bérleti díj mértéke – a szerződé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 külön módosítása nélkül – jelen</w:t>
      </w:r>
      <w:r w:rsidRPr="005457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rendelet módosításával változik.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71EE9"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>A lakbér mért</w:t>
      </w:r>
      <w:r w:rsidR="00752647">
        <w:rPr>
          <w:rFonts w:ascii="Times New Roman" w:eastAsia="Times New Roman" w:hAnsi="Times New Roman" w:cs="Times New Roman"/>
          <w:sz w:val="24"/>
          <w:szCs w:val="24"/>
          <w:lang w:eastAsia="hu-HU"/>
        </w:rPr>
        <w:t>ékét az önkormányzat minden év november 30-ig</w:t>
      </w:r>
      <w:r w:rsidR="00171EE9"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felülvizsgálja és meghatározza a következő évi lakbér összegét.</w:t>
      </w:r>
    </w:p>
    <w:p w:rsidR="00545739" w:rsidRDefault="00545739" w:rsidP="007526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(4) A bérbeadó az alkalmaza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ndó új bérleti díj mértékét </w:t>
      </w:r>
      <w:r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>a bevezetést megelőző legalább 30 nappal köteles a bérlővel írásban közölni.</w:t>
      </w:r>
    </w:p>
    <w:p w:rsidR="00545739" w:rsidRPr="000E1826" w:rsidRDefault="00545739" w:rsidP="007526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(5) A</w:t>
      </w:r>
      <w:r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bérleti díjat a bérlő havo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nta köteles előre egy összegben a bérbeadó részére megfizetni.</w:t>
      </w:r>
      <w:r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545739" w:rsidRPr="000E1826" w:rsidRDefault="00545739" w:rsidP="007526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(6</w:t>
      </w:r>
      <w:r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>) A bérleti díj megfizetésének határideje: minden hónap 15. napja.</w:t>
      </w:r>
    </w:p>
    <w:p w:rsidR="00545739" w:rsidRPr="000E1826" w:rsidRDefault="00545739" w:rsidP="007526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(7</w:t>
      </w:r>
      <w:r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>) A közüzemi díjak (áramdíj, víz- és csatornahasználati díj, vezetékes gáz díja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szemétszállítási díj</w:t>
      </w:r>
      <w:r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stb.) fizetése a bérlőt terhelik.</w:t>
      </w:r>
    </w:p>
    <w:p w:rsidR="00545739" w:rsidRDefault="00545739" w:rsidP="007526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(8</w:t>
      </w:r>
      <w:r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  <w:r w:rsidR="00DC49A3" w:rsidRPr="00DC49A3">
        <w:rPr>
          <w:rFonts w:ascii="Times New Roman" w:eastAsia="Times New Roman" w:hAnsi="Times New Roman" w:cs="Times New Roman"/>
          <w:sz w:val="24"/>
          <w:szCs w:val="24"/>
          <w:lang w:eastAsia="hu-HU"/>
        </w:rPr>
        <w:t>) Új bérleti szerződés esetén a szerződés megkötését követő 30 napon belül a bérlő köteles a közüzemi mérőórákat saját nevére átíratni. Az átíratás költségei a bérlőt terhelik.</w:t>
      </w:r>
      <w:r w:rsidR="00DC49A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közüzemi díjakat közvetlenül a közüzemi szolgáltató felé köteles a bérlő megfizetni.</w:t>
      </w:r>
    </w:p>
    <w:p w:rsidR="00A777C0" w:rsidRPr="0016361D" w:rsidRDefault="00A777C0" w:rsidP="007526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(9</w:t>
      </w:r>
      <w:r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Ha a bérlő a szolgáltatóval nincs szerződéses kapcsolatban, az általa fizetendő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közüzemi díjakat</w:t>
      </w:r>
      <w:r w:rsidR="00E247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mérőórák leolvasását követően a bérbeadó által kiállított számla alapján a bérlő közvetlenül a bérbeadónak köteles megfizetni.</w:t>
      </w:r>
    </w:p>
    <w:p w:rsidR="00A777C0" w:rsidRPr="000E1826" w:rsidRDefault="00A777C0" w:rsidP="007526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>(1</w:t>
      </w:r>
      <w:r w:rsidR="00E2479C">
        <w:rPr>
          <w:rFonts w:ascii="Times New Roman" w:eastAsia="Times New Roman" w:hAnsi="Times New Roman" w:cs="Times New Roman"/>
          <w:sz w:val="24"/>
          <w:szCs w:val="24"/>
          <w:lang w:eastAsia="hu-HU"/>
        </w:rPr>
        <w:t>0</w:t>
      </w:r>
      <w:r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>) Ha a bérlő a szolgáltató számára nem teljesít a köztük fennálló szerződéses jogviszonyból fakadóan, és a szolgáltató ezért a bérbeadónak számlázza ki a bérl</w:t>
      </w:r>
      <w:r w:rsidR="00E2479C">
        <w:rPr>
          <w:rFonts w:ascii="Times New Roman" w:eastAsia="Times New Roman" w:hAnsi="Times New Roman" w:cs="Times New Roman"/>
          <w:sz w:val="24"/>
          <w:szCs w:val="24"/>
          <w:lang w:eastAsia="hu-HU"/>
        </w:rPr>
        <w:t>ő által elhasznált közüzemi díja</w:t>
      </w:r>
      <w:r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>t, a bérbeadó azt köteles a bérlőnek változatlan összegben, haladéktalanul tovább számlázni</w:t>
      </w:r>
      <w:r w:rsidR="0075264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A bérlő a továbbszámlázott </w:t>
      </w:r>
      <w:r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>díjat köteles megfizetni.</w:t>
      </w:r>
    </w:p>
    <w:p w:rsidR="00C61688" w:rsidRDefault="00E2479C" w:rsidP="007526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(11</w:t>
      </w:r>
      <w:r w:rsidR="00BC79A4"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A bérbeadót a bérlő részére nyújtott </w:t>
      </w:r>
      <w:r w:rsidR="00BC79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esetleges </w:t>
      </w:r>
      <w:r w:rsidR="00BC79A4"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 szolgáltatásokért a lakbéren felül külön díj illeti meg. A díj mértékére és a díjért járó szolgáltatások</w:t>
      </w:r>
      <w:r w:rsidR="00BC79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ra a bérleti szerződés, vagy egyéb megállapodás </w:t>
      </w:r>
      <w:r w:rsidR="00BC79A4"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>rendelkezései az irányadó</w:t>
      </w:r>
      <w:r w:rsidR="00BC79A4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BC79A4"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>k.</w:t>
      </w:r>
    </w:p>
    <w:p w:rsidR="005402B6" w:rsidRPr="000E1826" w:rsidRDefault="006A15F6" w:rsidP="005402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14</w:t>
      </w:r>
      <w:r w:rsidR="005402B6">
        <w:rPr>
          <w:rFonts w:ascii="Times New Roman" w:eastAsia="Times New Roman" w:hAnsi="Times New Roman" w:cs="Times New Roman"/>
          <w:sz w:val="24"/>
          <w:szCs w:val="24"/>
          <w:lang w:eastAsia="hu-HU"/>
        </w:rPr>
        <w:t>. Lakáshasználati díj</w:t>
      </w:r>
    </w:p>
    <w:p w:rsidR="005402B6" w:rsidRDefault="00CA7320" w:rsidP="005402B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18</w:t>
      </w:r>
      <w:r w:rsidR="005402B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§ </w:t>
      </w:r>
      <w:r w:rsidR="005402B6" w:rsidRPr="00213D1B"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 w:rsidR="005402B6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5402B6" w:rsidRPr="00213D1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Az a személy, akinek a bérbeadóval kötött lakásbérleti szerződése megszűnt, de a lakásból nem költözött ki, a jogcím nélküli használat kezdetétől lakáshasználati díjat köteles fizetni, amely azonos összegű a lakásra megállapított lakbérrel. </w:t>
      </w:r>
    </w:p>
    <w:p w:rsidR="005402B6" w:rsidRPr="005402B6" w:rsidRDefault="005402B6" w:rsidP="00D13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(2) A lakáshasználati díj</w:t>
      </w:r>
      <w:r w:rsidRPr="005402B6">
        <w:t xml:space="preserve"> </w:t>
      </w:r>
      <w:r w:rsidRPr="005402B6">
        <w:rPr>
          <w:rFonts w:ascii="Times New Roman" w:eastAsia="Times New Roman" w:hAnsi="Times New Roman" w:cs="Times New Roman"/>
          <w:sz w:val="24"/>
          <w:szCs w:val="24"/>
          <w:lang w:eastAsia="hu-HU"/>
        </w:rPr>
        <w:t>a jogcím nélküli használat kezdetétől számított</w:t>
      </w:r>
    </w:p>
    <w:p w:rsidR="005402B6" w:rsidRPr="005402B6" w:rsidRDefault="005402B6" w:rsidP="00D13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 két hónap elteltével a fizetendő bérleti díj kétszerese</w:t>
      </w:r>
      <w:r w:rsidRPr="005402B6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5402B6" w:rsidRPr="005402B6" w:rsidRDefault="005402B6" w:rsidP="00D13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c) hat </w:t>
      </w:r>
      <w:r w:rsidRPr="005402B6">
        <w:rPr>
          <w:rFonts w:ascii="Times New Roman" w:eastAsia="Times New Roman" w:hAnsi="Times New Roman" w:cs="Times New Roman"/>
          <w:sz w:val="24"/>
          <w:szCs w:val="24"/>
          <w:lang w:eastAsia="hu-HU"/>
        </w:rPr>
        <w:t>hónap elteltével a fizetendő bérleti díj háromszorosa,</w:t>
      </w:r>
    </w:p>
    <w:p w:rsidR="00545739" w:rsidRDefault="005402B6" w:rsidP="005402B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d) egy év</w:t>
      </w:r>
      <w:r w:rsidRPr="005402B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elteltével a fi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zetendő bérleti díj négyszerese.</w:t>
      </w:r>
    </w:p>
    <w:p w:rsidR="00C61688" w:rsidRPr="000E1826" w:rsidRDefault="001918A8" w:rsidP="00C616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15</w:t>
      </w:r>
      <w:r w:rsidR="00C6168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C61688"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>Hátralékok kezelése</w:t>
      </w:r>
    </w:p>
    <w:p w:rsidR="00C61688" w:rsidRDefault="00CA7320" w:rsidP="00DC49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19</w:t>
      </w:r>
      <w:r w:rsidR="00C61688"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. § (1) </w:t>
      </w:r>
      <w:r w:rsidR="00DC49A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lakbér, vagy </w:t>
      </w:r>
      <w:r w:rsidR="00C61688"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 szolgáltatási díj tekintetében fennálló hátralék rendezése érdekében a r</w:t>
      </w:r>
      <w:r w:rsidR="00C61688">
        <w:rPr>
          <w:rFonts w:ascii="Times New Roman" w:eastAsia="Times New Roman" w:hAnsi="Times New Roman" w:cs="Times New Roman"/>
          <w:sz w:val="24"/>
          <w:szCs w:val="24"/>
          <w:lang w:eastAsia="hu-HU"/>
        </w:rPr>
        <w:t>észletfizetés feltételeiről a bérbeadó, szolgálati lakások esetében a Polgármester dönt.</w:t>
      </w:r>
    </w:p>
    <w:p w:rsidR="00C61688" w:rsidRPr="000E1826" w:rsidRDefault="00C61688" w:rsidP="00DC49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Az </w:t>
      </w:r>
      <w:hyperlink r:id="rId16" w:anchor="SZ28@BE1" w:history="1">
        <w:r w:rsidRPr="00DC49A3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(1) bekezdés</w:t>
        </w:r>
      </w:hyperlink>
      <w:r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alkalmazásában hátralék minden olyan a bérleti szerződés vagy jogszabály alapján az önkormányzati lakás bérlőjét terhelő fizetési kötelezettség, melyet az előírt esedékesség napjáig nem fizettek meg.</w:t>
      </w:r>
    </w:p>
    <w:p w:rsidR="00C61688" w:rsidRPr="000E1826" w:rsidRDefault="00C61688" w:rsidP="00DC49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(3) A bérlő részletfizetés iránti kérelmében köteles saját, valamint családja jövedelmi, vagyoni viszonyairól nyilatkozni, illetve csatolni a nyilatkozatát alátámasztó igazolásokat.</w:t>
      </w:r>
      <w:r w:rsidR="001918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részletfizetés legfeljebb 6</w:t>
      </w:r>
      <w:r w:rsidR="00DC49A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hónapra engedélyezhető.</w:t>
      </w:r>
    </w:p>
    <w:p w:rsidR="00C61688" w:rsidRPr="000E1826" w:rsidRDefault="00DC49A3" w:rsidP="005402B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(4</w:t>
      </w:r>
      <w:r w:rsidR="00C61688"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Amennyiben bérlő a részletfizetési megállapodásban foglaltakat nem tartja be, úgy tartozása egy összegben esedékessé válik, melyről </w:t>
      </w:r>
      <w:r w:rsidR="001918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C61688"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>bérlőt írásban tájékoztatni kell. Ha bérlő a fizetési felszólítás ellenére sem fizeti meg egy összegben a fennálló tartozását, a bérleti szerződése felmondható.</w:t>
      </w:r>
    </w:p>
    <w:p w:rsidR="00171EE9" w:rsidRPr="00171EE9" w:rsidRDefault="008E435C" w:rsidP="00FC21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16</w:t>
      </w:r>
      <w:r w:rsidR="00FC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B74B7E">
        <w:rPr>
          <w:rFonts w:ascii="Times New Roman" w:eastAsia="Times New Roman" w:hAnsi="Times New Roman" w:cs="Times New Roman"/>
          <w:sz w:val="24"/>
          <w:szCs w:val="24"/>
          <w:lang w:eastAsia="hu-HU"/>
        </w:rPr>
        <w:t>A bérleti jogviszony</w:t>
      </w:r>
      <w:r w:rsidR="00171EE9"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megszűnése</w:t>
      </w:r>
    </w:p>
    <w:p w:rsidR="00171EE9" w:rsidRPr="00171EE9" w:rsidRDefault="00CA7320" w:rsidP="000C3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171EE9"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>. § (1) A szerződés megszűnik, ha</w:t>
      </w:r>
    </w:p>
    <w:p w:rsidR="00B74B7E" w:rsidRPr="00171EE9" w:rsidRDefault="00171EE9" w:rsidP="000C3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>) a határozott időre kötött szerződés</w:t>
      </w:r>
      <w:r w:rsidR="00B74B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esetén a határidő </w:t>
      </w:r>
      <w:r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>hosszabbítás nélkül lejár,</w:t>
      </w:r>
    </w:p>
    <w:p w:rsidR="00171EE9" w:rsidRPr="00171EE9" w:rsidRDefault="00171EE9" w:rsidP="000C3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a bérbeadó és a bérlő a szerződést </w:t>
      </w:r>
      <w:r w:rsidR="00B74B7E">
        <w:rPr>
          <w:rFonts w:ascii="Times New Roman" w:eastAsia="Times New Roman" w:hAnsi="Times New Roman" w:cs="Times New Roman"/>
          <w:sz w:val="24"/>
          <w:szCs w:val="24"/>
          <w:lang w:eastAsia="hu-HU"/>
        </w:rPr>
        <w:t>közös megegyezéssel megszünteti</w:t>
      </w:r>
      <w:r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171EE9" w:rsidRPr="00171EE9" w:rsidRDefault="00171EE9" w:rsidP="000C3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>c) a lakás megsemmisül,</w:t>
      </w:r>
    </w:p>
    <w:p w:rsidR="00171EE9" w:rsidRPr="00171EE9" w:rsidRDefault="00171EE9" w:rsidP="000C3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>d) az arra jogosult felmond,</w:t>
      </w:r>
    </w:p>
    <w:p w:rsidR="00171EE9" w:rsidRPr="00171EE9" w:rsidRDefault="00171EE9" w:rsidP="000C3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>) a bérlő halálával,</w:t>
      </w:r>
    </w:p>
    <w:p w:rsidR="00171EE9" w:rsidRPr="00171EE9" w:rsidRDefault="000C3FD1" w:rsidP="000C3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a bérlőt </w:t>
      </w:r>
      <w:r w:rsidR="00171EE9"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Magyarország területéről kiutasították,</w:t>
      </w:r>
    </w:p>
    <w:p w:rsidR="00171EE9" w:rsidRPr="00171EE9" w:rsidRDefault="00171EE9" w:rsidP="000C3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>g</w:t>
      </w:r>
      <w:proofErr w:type="gramEnd"/>
      <w:r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>) a bérlő lakásbérleti jogviszonyát a bíróság megszünteti,</w:t>
      </w:r>
    </w:p>
    <w:p w:rsidR="00171EE9" w:rsidRDefault="00171EE9" w:rsidP="000C3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>h</w:t>
      </w:r>
      <w:proofErr w:type="gramEnd"/>
      <w:r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>) a bérlő lakásbérleti jogviszonya hatós</w:t>
      </w:r>
      <w:r w:rsidR="00B74B7E">
        <w:rPr>
          <w:rFonts w:ascii="Times New Roman" w:eastAsia="Times New Roman" w:hAnsi="Times New Roman" w:cs="Times New Roman"/>
          <w:sz w:val="24"/>
          <w:szCs w:val="24"/>
          <w:lang w:eastAsia="hu-HU"/>
        </w:rPr>
        <w:t>ági határozat folytán megszűnik</w:t>
      </w:r>
    </w:p>
    <w:p w:rsidR="00B74B7E" w:rsidRPr="00171EE9" w:rsidRDefault="00B74B7E" w:rsidP="000C3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i) az önkormányzat, mint tulajdonos a lakást értékesíti.</w:t>
      </w:r>
    </w:p>
    <w:p w:rsidR="00171EE9" w:rsidRDefault="00171EE9" w:rsidP="00171E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1EE9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határozott időre szóló, illetve valamely feltétel bekövetkezéséig tartó lakásbérleti jog a szerződésben meghatározott idő elteltével, a feltétel bekövetkezésekor szűnik meg.</w:t>
      </w:r>
    </w:p>
    <w:p w:rsidR="00483AA1" w:rsidRDefault="00483AA1" w:rsidP="00483A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(3) A bérbeadó a határozott időre kötött lakásbérleti szerződés esetén –amennyiben nem kerül sor a bérleti jogviszony meghosszabbítására- a határozott idő lejárta előtt 30 napon belül köteles írásban erről a bérlőt értesíteni és felszólítan</w:t>
      </w:r>
      <w:r w:rsidR="009C79A5">
        <w:rPr>
          <w:rFonts w:ascii="Times New Roman" w:eastAsia="Times New Roman" w:hAnsi="Times New Roman" w:cs="Times New Roman"/>
          <w:sz w:val="24"/>
          <w:szCs w:val="24"/>
          <w:lang w:eastAsia="hu-HU"/>
        </w:rPr>
        <w:t>i, hogy a bérlő a lejárat napját követő 8 napon belül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köteles a lakást beköltözhető, kiürített állapotban a bérbeadó rendelkezésére bocsátani.</w:t>
      </w:r>
    </w:p>
    <w:p w:rsidR="00494DF8" w:rsidRDefault="00593073" w:rsidP="00494D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17. </w:t>
      </w:r>
      <w:r w:rsidR="00494DF8">
        <w:rPr>
          <w:rFonts w:ascii="Times New Roman" w:eastAsia="Times New Roman" w:hAnsi="Times New Roman" w:cs="Times New Roman"/>
          <w:sz w:val="24"/>
          <w:szCs w:val="24"/>
          <w:lang w:eastAsia="hu-HU"/>
        </w:rPr>
        <w:t>A bérlő halála</w:t>
      </w:r>
    </w:p>
    <w:p w:rsidR="00B74B7E" w:rsidRPr="00B74B7E" w:rsidRDefault="00CA7320" w:rsidP="005930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21</w:t>
      </w:r>
      <w:r w:rsidR="00593073">
        <w:rPr>
          <w:rFonts w:ascii="Times New Roman" w:eastAsia="Times New Roman" w:hAnsi="Times New Roman" w:cs="Times New Roman"/>
          <w:sz w:val="24"/>
          <w:szCs w:val="24"/>
          <w:lang w:eastAsia="hu-HU"/>
        </w:rPr>
        <w:t>.§</w:t>
      </w:r>
      <w:r w:rsidR="00494D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93073">
        <w:rPr>
          <w:rFonts w:ascii="Times New Roman" w:eastAsia="Times New Roman" w:hAnsi="Times New Roman" w:cs="Times New Roman"/>
          <w:sz w:val="24"/>
          <w:szCs w:val="24"/>
          <w:lang w:eastAsia="hu-HU"/>
        </w:rPr>
        <w:t>(1</w:t>
      </w:r>
      <w:r w:rsidR="00B74B7E" w:rsidRPr="00B74B7E">
        <w:rPr>
          <w:rFonts w:ascii="Times New Roman" w:eastAsia="Times New Roman" w:hAnsi="Times New Roman" w:cs="Times New Roman"/>
          <w:sz w:val="24"/>
          <w:szCs w:val="24"/>
          <w:lang w:eastAsia="hu-HU"/>
        </w:rPr>
        <w:t>) Ha a lakásbérleti jogviszony a bérlő halála miatt szűnt meg, a bérbeadó az</w:t>
      </w:r>
      <w:r w:rsidR="00581A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ismert</w:t>
      </w:r>
      <w:r w:rsidR="00B74B7E" w:rsidRPr="00B74B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örököst kötelezi, hogy a lakásban maradt hagyatéki tárgyakat az örökhagyó halálát követő 30 napon belül szállítsa el.</w:t>
      </w:r>
    </w:p>
    <w:p w:rsidR="00B74B7E" w:rsidRPr="00B74B7E" w:rsidRDefault="00593073" w:rsidP="00581A9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(2</w:t>
      </w:r>
      <w:r w:rsidR="00B74B7E" w:rsidRPr="00B74B7E">
        <w:rPr>
          <w:rFonts w:ascii="Times New Roman" w:eastAsia="Times New Roman" w:hAnsi="Times New Roman" w:cs="Times New Roman"/>
          <w:sz w:val="24"/>
          <w:szCs w:val="24"/>
          <w:lang w:eastAsia="hu-HU"/>
        </w:rPr>
        <w:t>) Ha az örökös a hagyatéki tárgyakat a lakásból határidőre nem szállítja el, azokat a bérbeadó – az örökös költségére és veszélyére – raktárban, vagy arra alkalmas más helyiségben helyezheti el. Ennek során a hagyatéki tárgyakról – az erre vonatkozó szabályok szerint – leltárt kell felvenni, s azokat gondosan kell kezelni.</w:t>
      </w:r>
    </w:p>
    <w:p w:rsidR="00B74B7E" w:rsidRDefault="00593073" w:rsidP="00581A9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(3</w:t>
      </w:r>
      <w:r w:rsidR="00B74B7E" w:rsidRPr="00B74B7E">
        <w:rPr>
          <w:rFonts w:ascii="Times New Roman" w:eastAsia="Times New Roman" w:hAnsi="Times New Roman" w:cs="Times New Roman"/>
          <w:sz w:val="24"/>
          <w:szCs w:val="24"/>
          <w:lang w:eastAsia="hu-HU"/>
        </w:rPr>
        <w:t>) Ha az elhalt bérlőnek lakbér hátraléka van, akkor a bérbeadó azt hagyatéki teherként bejelenti, melyért az örökös az örökhagyó hagyatékának erejéig felel.</w:t>
      </w:r>
    </w:p>
    <w:p w:rsidR="009C79A5" w:rsidRDefault="00593073" w:rsidP="005930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(4</w:t>
      </w:r>
      <w:r w:rsidR="00D527F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  <w:r w:rsidR="00D527FB"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 megszűnése után a lakásban visszamaradó személy másik lakásra nem tarthat igényt.</w:t>
      </w:r>
    </w:p>
    <w:p w:rsidR="00494DF8" w:rsidRDefault="00593073" w:rsidP="00494D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18. </w:t>
      </w:r>
      <w:r w:rsidR="00494DF8">
        <w:rPr>
          <w:rFonts w:ascii="Times New Roman" w:eastAsia="Times New Roman" w:hAnsi="Times New Roman" w:cs="Times New Roman"/>
          <w:sz w:val="24"/>
          <w:szCs w:val="24"/>
          <w:lang w:eastAsia="hu-HU"/>
        </w:rPr>
        <w:t>Lakásbérlet közös megegyezéssel történő megszűntetése</w:t>
      </w:r>
    </w:p>
    <w:p w:rsidR="00581A98" w:rsidRDefault="00CA7320" w:rsidP="00581A9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22</w:t>
      </w:r>
      <w:r w:rsidR="009C79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.§ </w:t>
      </w:r>
      <w:r w:rsidR="00581A98"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>Abban az esetben, ha a</w:t>
      </w:r>
      <w:r w:rsidR="00581A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felek a bérleti jogviszonyt a határozott idő lejárta előtt közös megegyezéssel megszüntetik, vagy a </w:t>
      </w:r>
      <w:r w:rsidR="00581A98"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>bérlő a bérleti</w:t>
      </w:r>
      <w:r w:rsidR="00581A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szerződés lejárta előtt </w:t>
      </w:r>
      <w:r w:rsidR="00581A98"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581A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lakást</w:t>
      </w:r>
      <w:r w:rsidR="00A1741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visszaadja, a bérlőt</w:t>
      </w:r>
      <w:r w:rsidR="00494D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elhelyezési kötelezettség, vagy</w:t>
      </w:r>
      <w:r w:rsidR="00581A98" w:rsidRPr="000E18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pénzbeli térítés nem illeti meg.</w:t>
      </w:r>
    </w:p>
    <w:p w:rsidR="00494DF8" w:rsidRPr="000E1826" w:rsidRDefault="00593073" w:rsidP="00A777C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19. </w:t>
      </w:r>
      <w:r w:rsidR="00A777C0">
        <w:rPr>
          <w:rFonts w:ascii="Times New Roman" w:eastAsia="Times New Roman" w:hAnsi="Times New Roman" w:cs="Times New Roman"/>
          <w:sz w:val="24"/>
          <w:szCs w:val="24"/>
          <w:lang w:eastAsia="hu-HU"/>
        </w:rPr>
        <w:t>Felmondás</w:t>
      </w:r>
    </w:p>
    <w:p w:rsidR="00494DF8" w:rsidRPr="0016361D" w:rsidRDefault="00CA7320" w:rsidP="00A20F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23</w:t>
      </w:r>
      <w:r w:rsidR="0059307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.§ </w:t>
      </w:r>
      <w:r w:rsidR="00494DF8"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 w:rsidR="00494DF8"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494DF8">
        <w:rPr>
          <w:rFonts w:ascii="Times New Roman" w:eastAsia="Times New Roman" w:hAnsi="Times New Roman" w:cs="Times New Roman"/>
          <w:sz w:val="24"/>
          <w:szCs w:val="24"/>
          <w:lang w:eastAsia="hu-HU"/>
        </w:rPr>
        <w:t>) A bérbeadó</w:t>
      </w:r>
      <w:r w:rsidR="00494DF8"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bérleti szerződést írásban felmondhatja, ha:</w:t>
      </w:r>
    </w:p>
    <w:p w:rsidR="00494DF8" w:rsidRDefault="00494DF8" w:rsidP="00A20F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>) a bérlő a lakbért a fizetésre megállapított időpontig nem fizeti meg,</w:t>
      </w:r>
    </w:p>
    <w:p w:rsidR="00A20FCB" w:rsidRPr="0016361D" w:rsidRDefault="00A20FCB" w:rsidP="00A20F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b) a bérlemény közüzemi díjainak és költségeinek a szolgáltató, vagy a bérbeadó részére történő megfizetését a bérlő elmulasztja,</w:t>
      </w:r>
    </w:p>
    <w:p w:rsidR="00494DF8" w:rsidRPr="0016361D" w:rsidRDefault="00CA7320" w:rsidP="00A20F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</w:t>
      </w:r>
      <w:r w:rsidR="00494DF8"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>) a bérlő a szerződésben vállalt vagy jogszabályban előírt egyéb lényeges kötelezettségét nem teljesíti,</w:t>
      </w:r>
    </w:p>
    <w:p w:rsidR="00494DF8" w:rsidRPr="0016361D" w:rsidRDefault="00CA7320" w:rsidP="00A20F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d</w:t>
      </w:r>
      <w:r w:rsidR="00494DF8"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a bérlő vagy a vele </w:t>
      </w:r>
      <w:proofErr w:type="spellStart"/>
      <w:r w:rsidR="00494DF8"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>együttlakó</w:t>
      </w:r>
      <w:proofErr w:type="spellEnd"/>
      <w:r w:rsidR="00494DF8"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személyek a bérbeadóval vagy a </w:t>
      </w:r>
      <w:r w:rsidR="00494D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településen </w:t>
      </w:r>
      <w:r w:rsidR="00494DF8"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>lakókkal szemben az együttélés követelményeivel ellentétes, botrányos, tűrhetetlen magatartást tanúsítanak,</w:t>
      </w:r>
    </w:p>
    <w:p w:rsidR="00494DF8" w:rsidRDefault="00CA7320" w:rsidP="00A20F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="00494DF8"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a bérlő vagy a vele </w:t>
      </w:r>
      <w:proofErr w:type="spellStart"/>
      <w:r w:rsidR="00494DF8"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>együttlakó</w:t>
      </w:r>
      <w:proofErr w:type="spellEnd"/>
      <w:r w:rsidR="00494DF8"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személyek a lakást, a közös használatra szolgáló helyiséget, illetőleg területet rongálják, vagy a rendeltet</w:t>
      </w:r>
      <w:r w:rsidR="00494DF8">
        <w:rPr>
          <w:rFonts w:ascii="Times New Roman" w:eastAsia="Times New Roman" w:hAnsi="Times New Roman" w:cs="Times New Roman"/>
          <w:sz w:val="24"/>
          <w:szCs w:val="24"/>
          <w:lang w:eastAsia="hu-HU"/>
        </w:rPr>
        <w:t>ésükkel ellentétesen használják.</w:t>
      </w:r>
    </w:p>
    <w:p w:rsidR="004813F5" w:rsidRDefault="00CA7320" w:rsidP="00A20F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proofErr w:type="gramEnd"/>
      <w:r w:rsidR="00DB39EB" w:rsidRPr="00DB39EB">
        <w:rPr>
          <w:rFonts w:ascii="Times New Roman" w:eastAsia="Times New Roman" w:hAnsi="Times New Roman" w:cs="Times New Roman"/>
          <w:sz w:val="24"/>
          <w:szCs w:val="24"/>
          <w:lang w:eastAsia="hu-HU"/>
        </w:rPr>
        <w:t>) a bérlő a lakásból történő két hónapot meghaladó távollétét és annak időtartamát előzetesen nem jelentette be, kivéve</w:t>
      </w:r>
      <w:r w:rsidR="004813F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DB39EB" w:rsidRPr="00DB39E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 </w:t>
      </w:r>
      <w:r w:rsidR="00DB39EB" w:rsidRPr="00DB39EB">
        <w:rPr>
          <w:rFonts w:ascii="Times New Roman" w:hAnsi="Times New Roman" w:cs="Times New Roman"/>
          <w:sz w:val="24"/>
          <w:szCs w:val="24"/>
        </w:rPr>
        <w:t xml:space="preserve">a bejelentést menthető okból mulasztotta el, és </w:t>
      </w:r>
      <w:r w:rsidR="00BE083D">
        <w:rPr>
          <w:rFonts w:ascii="Times New Roman" w:hAnsi="Times New Roman" w:cs="Times New Roman"/>
          <w:sz w:val="24"/>
          <w:szCs w:val="24"/>
        </w:rPr>
        <w:t xml:space="preserve">erről a bérbeadót – felhívására–írásban </w:t>
      </w:r>
      <w:r w:rsidR="00DB39EB" w:rsidRPr="00DB39EB">
        <w:rPr>
          <w:rFonts w:ascii="Times New Roman" w:hAnsi="Times New Roman" w:cs="Times New Roman"/>
          <w:sz w:val="24"/>
          <w:szCs w:val="24"/>
        </w:rPr>
        <w:t>táj</w:t>
      </w:r>
      <w:r w:rsidR="004813F5">
        <w:rPr>
          <w:rFonts w:ascii="Times New Roman" w:hAnsi="Times New Roman" w:cs="Times New Roman"/>
          <w:sz w:val="24"/>
          <w:szCs w:val="24"/>
        </w:rPr>
        <w:t>ékoztatja,</w:t>
      </w:r>
    </w:p>
    <w:p w:rsidR="0093678C" w:rsidRDefault="00CA7320" w:rsidP="00A20F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g</w:t>
      </w:r>
      <w:proofErr w:type="gramEnd"/>
      <w:r w:rsidR="004813F5">
        <w:rPr>
          <w:rFonts w:ascii="Times New Roman" w:hAnsi="Times New Roman" w:cs="Times New Roman"/>
          <w:sz w:val="24"/>
          <w:szCs w:val="24"/>
        </w:rPr>
        <w:t>) a bérbead</w:t>
      </w:r>
      <w:r w:rsidR="0093678C">
        <w:rPr>
          <w:rFonts w:ascii="Times New Roman" w:hAnsi="Times New Roman" w:cs="Times New Roman"/>
          <w:sz w:val="24"/>
          <w:szCs w:val="24"/>
        </w:rPr>
        <w:t>ó ellenőrzési jogát akadályozza,</w:t>
      </w:r>
    </w:p>
    <w:p w:rsidR="00093953" w:rsidRDefault="00CA7320" w:rsidP="00A20F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h</w:t>
      </w:r>
      <w:proofErr w:type="gramEnd"/>
      <w:r w:rsidR="0093678C">
        <w:rPr>
          <w:rFonts w:ascii="Times New Roman" w:hAnsi="Times New Roman" w:cs="Times New Roman"/>
          <w:sz w:val="24"/>
          <w:szCs w:val="24"/>
        </w:rPr>
        <w:t>) engedély nélkül fogad be más személyt</w:t>
      </w:r>
      <w:r w:rsidR="00A20FCB">
        <w:rPr>
          <w:rFonts w:ascii="Times New Roman" w:hAnsi="Times New Roman" w:cs="Times New Roman"/>
          <w:sz w:val="24"/>
          <w:szCs w:val="24"/>
        </w:rPr>
        <w:t>,</w:t>
      </w:r>
    </w:p>
    <w:p w:rsidR="00A20FCB" w:rsidRDefault="00CA7320" w:rsidP="00A20F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A20FCB">
        <w:rPr>
          <w:rFonts w:ascii="Times New Roman" w:hAnsi="Times New Roman" w:cs="Times New Roman"/>
          <w:sz w:val="24"/>
          <w:szCs w:val="24"/>
        </w:rPr>
        <w:t>) a lakást, vagy annak egy részét albérletbe adja,</w:t>
      </w:r>
    </w:p>
    <w:p w:rsidR="00A20FCB" w:rsidRDefault="00CA7320" w:rsidP="00A20F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="00A20FCB">
        <w:rPr>
          <w:rFonts w:ascii="Times New Roman" w:hAnsi="Times New Roman" w:cs="Times New Roman"/>
          <w:sz w:val="24"/>
          <w:szCs w:val="24"/>
        </w:rPr>
        <w:t>) a lakásban a bérbeadó előzetes engedélye nélkül végez átalakítási, korszerűsítési munkálatokat</w:t>
      </w:r>
    </w:p>
    <w:p w:rsidR="00CE0814" w:rsidRDefault="00CA7320" w:rsidP="00A20F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A20FCB">
        <w:rPr>
          <w:rFonts w:ascii="Times New Roman" w:hAnsi="Times New Roman" w:cs="Times New Roman"/>
          <w:sz w:val="24"/>
          <w:szCs w:val="24"/>
        </w:rPr>
        <w:t>) a bérlemény karbantartására vonatkozó kötelezettségét me</w:t>
      </w:r>
      <w:r w:rsidR="00CE0814">
        <w:rPr>
          <w:rFonts w:ascii="Times New Roman" w:hAnsi="Times New Roman" w:cs="Times New Roman"/>
          <w:sz w:val="24"/>
          <w:szCs w:val="24"/>
        </w:rPr>
        <w:t>gszegi.</w:t>
      </w:r>
    </w:p>
    <w:p w:rsidR="00CE0814" w:rsidRDefault="00A20FCB" w:rsidP="00CE08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0814" w:rsidRDefault="00CE0814" w:rsidP="001929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</w:t>
      </w:r>
      <w:r w:rsidR="00093953" w:rsidRPr="00093953">
        <w:rPr>
          <w:rFonts w:ascii="Times New Roman" w:hAnsi="Times New Roman" w:cs="Times New Roman"/>
          <w:sz w:val="24"/>
          <w:szCs w:val="24"/>
        </w:rPr>
        <w:t>) Ha a bérlő a bérfizetésre megállapított időpontig a lakbért nem fizeti meg, a bérbeadó köteles a bérlőt – a következményekre figyelmeztetéssel – a teljesítésre írásban felszólítani. Ha a bérlő a felszólításnak nyolc napon belül nem tesz eleget, a bérbeadó további nyolc napon belül írásban felmondással élhet.</w:t>
      </w:r>
    </w:p>
    <w:p w:rsidR="00CE0814" w:rsidRDefault="00CE0814" w:rsidP="001929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3953" w:rsidRPr="00CE0814" w:rsidRDefault="00CE0814" w:rsidP="001929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(3) Ha a bérlő</w:t>
      </w:r>
      <w:r w:rsidRPr="00CE081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bérlemény közüzemi díjainak és költségeinek a szolgáltató, vagy a bérbeadó részére törté</w:t>
      </w:r>
      <w:r w:rsidR="00CA7320">
        <w:rPr>
          <w:rFonts w:ascii="Times New Roman" w:eastAsia="Times New Roman" w:hAnsi="Times New Roman" w:cs="Times New Roman"/>
          <w:sz w:val="24"/>
          <w:szCs w:val="24"/>
          <w:lang w:eastAsia="hu-HU"/>
        </w:rPr>
        <w:t>nő megfizetését mulasztja el, a (2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 bekezdésben foglaltak az irányadók.</w:t>
      </w:r>
    </w:p>
    <w:p w:rsidR="00093953" w:rsidRPr="00093953" w:rsidRDefault="00093953" w:rsidP="00192930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3953">
        <w:rPr>
          <w:rFonts w:ascii="Times New Roman" w:hAnsi="Times New Roman" w:cs="Times New Roman"/>
          <w:sz w:val="24"/>
          <w:szCs w:val="24"/>
        </w:rPr>
        <w:t>(</w:t>
      </w:r>
      <w:r w:rsidR="00CE0814">
        <w:rPr>
          <w:rFonts w:ascii="Times New Roman" w:hAnsi="Times New Roman" w:cs="Times New Roman"/>
          <w:sz w:val="24"/>
          <w:szCs w:val="24"/>
        </w:rPr>
        <w:t>4</w:t>
      </w:r>
      <w:r w:rsidRPr="00093953">
        <w:rPr>
          <w:rFonts w:ascii="Times New Roman" w:hAnsi="Times New Roman" w:cs="Times New Roman"/>
          <w:sz w:val="24"/>
          <w:szCs w:val="24"/>
        </w:rPr>
        <w:t xml:space="preserve">) Ha a bérlő vagy a vele </w:t>
      </w:r>
      <w:proofErr w:type="spellStart"/>
      <w:r w:rsidRPr="00093953">
        <w:rPr>
          <w:rFonts w:ascii="Times New Roman" w:hAnsi="Times New Roman" w:cs="Times New Roman"/>
          <w:sz w:val="24"/>
          <w:szCs w:val="24"/>
        </w:rPr>
        <w:t>együttlakó</w:t>
      </w:r>
      <w:proofErr w:type="spellEnd"/>
      <w:r w:rsidRPr="00093953">
        <w:rPr>
          <w:rFonts w:ascii="Times New Roman" w:hAnsi="Times New Roman" w:cs="Times New Roman"/>
          <w:sz w:val="24"/>
          <w:szCs w:val="24"/>
        </w:rPr>
        <w:t xml:space="preserve"> személyek magatartása szolgál a felmondás alapjául, a bérbeadó köteles a bérlőt – a következményekre figyelmeztetéssel – a magatartás megszüntetésére vagy megismétlésétől való tartózkodásra a tudomására jutástól számított nyolc napon belül írásban felszólítani. A felmondást az alapjául szolgáló magatartás folytatásától vagy megismétlésétől számított nyolc napon belül írásban kell közölni. </w:t>
      </w:r>
    </w:p>
    <w:p w:rsidR="00DB39EB" w:rsidRDefault="00CE0814" w:rsidP="001929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(5</w:t>
      </w:r>
      <w:r w:rsidR="00093953" w:rsidRPr="00093953">
        <w:rPr>
          <w:rFonts w:ascii="Times New Roman" w:hAnsi="Times New Roman" w:cs="Times New Roman"/>
          <w:sz w:val="24"/>
          <w:szCs w:val="24"/>
        </w:rPr>
        <w:t>) A felmondás a közlést követő hónap utolsó napjára szólhat. A felmondási idő nem lehet rövidebb tizenöt napnál.</w:t>
      </w:r>
      <w:r w:rsidR="00093953" w:rsidRPr="00093953">
        <w:rPr>
          <w:rFonts w:ascii="Times New Roman" w:hAnsi="Times New Roman" w:cs="Times New Roman"/>
          <w:sz w:val="24"/>
          <w:szCs w:val="24"/>
        </w:rPr>
        <w:br/>
      </w:r>
    </w:p>
    <w:p w:rsidR="00A777C0" w:rsidRPr="0016361D" w:rsidRDefault="00CE0814" w:rsidP="00A777C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20. </w:t>
      </w:r>
      <w:r w:rsidR="00A777C0">
        <w:rPr>
          <w:rFonts w:ascii="Times New Roman" w:eastAsia="Times New Roman" w:hAnsi="Times New Roman" w:cs="Times New Roman"/>
          <w:sz w:val="24"/>
          <w:szCs w:val="24"/>
          <w:lang w:eastAsia="hu-HU"/>
        </w:rPr>
        <w:t>Közös szabályok a bérleti jogviszony megszűnése esetén</w:t>
      </w:r>
    </w:p>
    <w:p w:rsidR="00494DF8" w:rsidRDefault="00CA7320" w:rsidP="00494D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24</w:t>
      </w:r>
      <w:r w:rsidR="00CE0814">
        <w:rPr>
          <w:rFonts w:ascii="Times New Roman" w:eastAsia="Times New Roman" w:hAnsi="Times New Roman" w:cs="Times New Roman"/>
          <w:sz w:val="24"/>
          <w:szCs w:val="24"/>
          <w:lang w:eastAsia="hu-HU"/>
        </w:rPr>
        <w:t>.§ (1</w:t>
      </w:r>
      <w:r w:rsidR="00494DF8" w:rsidRPr="00B74B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Ha a bérleti jogviszony megszűnik, a bérlő köteles a lakást rendeltetésszerű használatra alkalmas állapotban, a közüzemi számlák teljesítését igazoló szolgáltatói nyilatkozatokkal együtt </w:t>
      </w:r>
      <w:r w:rsidR="009C79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-a jogviszony megszűnésének napjától számított 8 napon belül- </w:t>
      </w:r>
      <w:r w:rsidR="00494DF8" w:rsidRPr="00B74B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visszaadni a </w:t>
      </w:r>
      <w:r w:rsidR="00494DF8" w:rsidRPr="00B74B7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bérbeadónak, valamint köteles saját maga, és a vele együtt költöző hozzátartozója kijelentkezni a lakcímnyilvántartásból mindennemű elhelyezési és térítési igény nélkül.</w:t>
      </w:r>
    </w:p>
    <w:p w:rsidR="00192930" w:rsidRDefault="00192930" w:rsidP="001929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 bérbeadónak a lakás visszaadásakor meg kell állapítania a lakás és a lakberendezések tényleges állapotát, az esetleges hibákat, hiányosságokat, és a megállapításokat írásba kell foglalni. Nyilatkoztatni kell a bérlőt az őt terhelő hibák és hiányosságok megszűntetésének, illetve az ellenérték megtérítésének módjáról,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határidejéről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Egyúttal a felek kötelesek leolvasni a mérőórák állását is.</w:t>
      </w:r>
    </w:p>
    <w:p w:rsidR="00B74B7E" w:rsidRPr="00171EE9" w:rsidRDefault="00192930" w:rsidP="001929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(3</w:t>
      </w:r>
      <w:r w:rsidR="00494DF8" w:rsidRPr="00B74B7E">
        <w:rPr>
          <w:rFonts w:ascii="Times New Roman" w:eastAsia="Times New Roman" w:hAnsi="Times New Roman" w:cs="Times New Roman"/>
          <w:sz w:val="24"/>
          <w:szCs w:val="24"/>
          <w:lang w:eastAsia="hu-HU"/>
        </w:rPr>
        <w:t>) A bérbeadó és bérlő megállapodhatnak abban, hogy a lakást a bérbeadó teszi rendeltetésszerű használatra alkalmassá. Ebben az esetben a felmerült költségeket a bérlő köteles a bérbeadónak megtéríteni.</w:t>
      </w:r>
    </w:p>
    <w:p w:rsidR="00171EE9" w:rsidRPr="00192930" w:rsidRDefault="00192930" w:rsidP="001929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293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21. </w:t>
      </w:r>
      <w:r w:rsidR="00171EE9" w:rsidRPr="00192930">
        <w:rPr>
          <w:rFonts w:ascii="Times New Roman" w:eastAsia="Times New Roman" w:hAnsi="Times New Roman" w:cs="Times New Roman"/>
          <w:sz w:val="24"/>
          <w:szCs w:val="24"/>
          <w:lang w:eastAsia="hu-HU"/>
        </w:rPr>
        <w:t>Az adatvédelemre vonatkozó rendelkezések</w:t>
      </w:r>
    </w:p>
    <w:p w:rsidR="00171EE9" w:rsidRDefault="00CA7320" w:rsidP="001929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25</w:t>
      </w:r>
      <w:r w:rsidR="00171EE9" w:rsidRPr="00192930">
        <w:rPr>
          <w:rFonts w:ascii="Times New Roman" w:eastAsia="Times New Roman" w:hAnsi="Times New Roman" w:cs="Times New Roman"/>
          <w:sz w:val="24"/>
          <w:szCs w:val="24"/>
          <w:lang w:eastAsia="hu-HU"/>
        </w:rPr>
        <w:t>. § A bérbeadó - jogszabály keretei között - jogosult nyilvántartani és kezelni mindazokat a személyes adatokat, amelyek e rendelet alapján a bérbeadás feltételeinek megállapítása, megtagadása, a bérbeadói hozzájárulásról való döntés érdekében a tudomására jutottak.</w:t>
      </w:r>
    </w:p>
    <w:p w:rsidR="00192930" w:rsidRPr="00540C47" w:rsidRDefault="00540C47" w:rsidP="00540C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22. Záró rendelkezések</w:t>
      </w:r>
    </w:p>
    <w:p w:rsidR="00192930" w:rsidRPr="007041F2" w:rsidRDefault="00CA7320" w:rsidP="00540C47">
      <w:pPr>
        <w:jc w:val="both"/>
      </w:pPr>
      <w:r>
        <w:rPr>
          <w:rFonts w:ascii="Times New Roman" w:hAnsi="Times New Roman" w:cs="Times New Roman"/>
          <w:sz w:val="24"/>
          <w:szCs w:val="24"/>
        </w:rPr>
        <w:t>26</w:t>
      </w:r>
      <w:r w:rsidR="00192930" w:rsidRPr="00540C47">
        <w:rPr>
          <w:rFonts w:ascii="Times New Roman" w:hAnsi="Times New Roman" w:cs="Times New Roman"/>
          <w:sz w:val="24"/>
          <w:szCs w:val="24"/>
        </w:rPr>
        <w:t>. § (1) Az e rendelet hatályba lépését megelőzően kötött bérleti szerződéseket -a vonatkozó törvényi szabályozás betartása mellett - az e rendeletben foglaltaknak megfelelően felül kell vizsgálni és azokra e rendelet rendelkezéseit megfelelően alkalmazni kell</w:t>
      </w:r>
      <w:r w:rsidR="00540C47">
        <w:rPr>
          <w:rFonts w:ascii="Times New Roman" w:hAnsi="Times New Roman" w:cs="Times New Roman"/>
          <w:sz w:val="24"/>
          <w:szCs w:val="24"/>
        </w:rPr>
        <w:t xml:space="preserve">, új bérleti szerződés megkötése mellett, </w:t>
      </w:r>
      <w:r w:rsidR="00192930" w:rsidRPr="00540C47">
        <w:rPr>
          <w:rFonts w:ascii="Times New Roman" w:hAnsi="Times New Roman" w:cs="Times New Roman"/>
          <w:sz w:val="24"/>
          <w:szCs w:val="24"/>
        </w:rPr>
        <w:t xml:space="preserve">a </w:t>
      </w:r>
      <w:hyperlink r:id="rId17" w:anchor="SZ47@BE2" w:history="1">
        <w:r w:rsidR="00192930" w:rsidRPr="00540C47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(2) bekezdés</w:t>
        </w:r>
      </w:hyperlink>
      <w:r w:rsidR="00192930" w:rsidRPr="00540C47">
        <w:rPr>
          <w:rFonts w:ascii="Times New Roman" w:hAnsi="Times New Roman" w:cs="Times New Roman"/>
          <w:sz w:val="24"/>
          <w:szCs w:val="24"/>
        </w:rPr>
        <w:t>ben foglalt eltérésekkel</w:t>
      </w:r>
      <w:r w:rsidR="00192930" w:rsidRPr="007041F2">
        <w:t>.</w:t>
      </w:r>
    </w:p>
    <w:p w:rsidR="00192930" w:rsidRPr="00540C47" w:rsidRDefault="00192930" w:rsidP="00540C47">
      <w:pPr>
        <w:jc w:val="both"/>
        <w:rPr>
          <w:rFonts w:ascii="Times New Roman" w:hAnsi="Times New Roman" w:cs="Times New Roman"/>
          <w:sz w:val="24"/>
          <w:szCs w:val="24"/>
        </w:rPr>
      </w:pPr>
      <w:r w:rsidRPr="00540C47">
        <w:rPr>
          <w:rFonts w:ascii="Times New Roman" w:hAnsi="Times New Roman" w:cs="Times New Roman"/>
          <w:sz w:val="24"/>
          <w:szCs w:val="24"/>
        </w:rPr>
        <w:t xml:space="preserve">(2) Amennyiben az </w:t>
      </w:r>
      <w:hyperlink r:id="rId18" w:anchor="SZ47@BE1" w:history="1">
        <w:r w:rsidRPr="00540C47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(1) bekezdés</w:t>
        </w:r>
      </w:hyperlink>
      <w:r w:rsidRPr="00540C47">
        <w:rPr>
          <w:rFonts w:ascii="Times New Roman" w:hAnsi="Times New Roman" w:cs="Times New Roman"/>
          <w:sz w:val="24"/>
          <w:szCs w:val="24"/>
        </w:rPr>
        <w:t xml:space="preserve"> szerinti felülvizsgálat eredménye alapján a bérlő</w:t>
      </w:r>
    </w:p>
    <w:p w:rsidR="00192930" w:rsidRPr="00540C47" w:rsidRDefault="00540C47" w:rsidP="00540C47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0C4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40C47">
        <w:rPr>
          <w:rFonts w:ascii="Times New Roman" w:hAnsi="Times New Roman" w:cs="Times New Roman"/>
          <w:sz w:val="24"/>
          <w:szCs w:val="24"/>
        </w:rPr>
        <w:t>) szociális lakás esetén</w:t>
      </w:r>
      <w:r w:rsidR="00192930" w:rsidRPr="00540C47">
        <w:rPr>
          <w:rFonts w:ascii="Times New Roman" w:hAnsi="Times New Roman" w:cs="Times New Roman"/>
          <w:sz w:val="24"/>
          <w:szCs w:val="24"/>
        </w:rPr>
        <w:t xml:space="preserve"> továbbra is rászorulónak minősül, úgy vele szociális elven,</w:t>
      </w:r>
      <w:r w:rsidRPr="00540C47">
        <w:rPr>
          <w:rFonts w:ascii="Times New Roman" w:hAnsi="Times New Roman" w:cs="Times New Roman"/>
          <w:sz w:val="24"/>
          <w:szCs w:val="24"/>
        </w:rPr>
        <w:t xml:space="preserve"> ennek hiányában piaci elven,</w:t>
      </w:r>
    </w:p>
    <w:p w:rsidR="00540C47" w:rsidRPr="00540C47" w:rsidRDefault="00540C47" w:rsidP="00540C47">
      <w:pPr>
        <w:jc w:val="both"/>
        <w:rPr>
          <w:rFonts w:ascii="Times New Roman" w:hAnsi="Times New Roman" w:cs="Times New Roman"/>
          <w:sz w:val="24"/>
          <w:szCs w:val="24"/>
        </w:rPr>
      </w:pPr>
      <w:r w:rsidRPr="00540C47">
        <w:rPr>
          <w:rFonts w:ascii="Times New Roman" w:hAnsi="Times New Roman" w:cs="Times New Roman"/>
          <w:sz w:val="24"/>
          <w:szCs w:val="24"/>
        </w:rPr>
        <w:t>b) korábban szolgálati lakás</w:t>
      </w:r>
      <w:r w:rsidR="00192930" w:rsidRPr="00540C47">
        <w:rPr>
          <w:rFonts w:ascii="Times New Roman" w:hAnsi="Times New Roman" w:cs="Times New Roman"/>
          <w:sz w:val="24"/>
          <w:szCs w:val="24"/>
        </w:rPr>
        <w:t xml:space="preserve"> célj</w:t>
      </w:r>
      <w:r w:rsidRPr="00540C47">
        <w:rPr>
          <w:rFonts w:ascii="Times New Roman" w:hAnsi="Times New Roman" w:cs="Times New Roman"/>
          <w:sz w:val="24"/>
          <w:szCs w:val="24"/>
        </w:rPr>
        <w:t>ából kiutalt lakás esetén, ha annak feltételei továbbra is fennállnak, szolgálati lakás elven, ennek hiányában piaci elven,</w:t>
      </w:r>
    </w:p>
    <w:p w:rsidR="00192930" w:rsidRDefault="00192930" w:rsidP="00540C47">
      <w:pPr>
        <w:jc w:val="both"/>
        <w:rPr>
          <w:rFonts w:ascii="Times New Roman" w:hAnsi="Times New Roman" w:cs="Times New Roman"/>
          <w:sz w:val="24"/>
          <w:szCs w:val="24"/>
        </w:rPr>
      </w:pPr>
      <w:r w:rsidRPr="00540C47">
        <w:rPr>
          <w:rFonts w:ascii="Times New Roman" w:hAnsi="Times New Roman" w:cs="Times New Roman"/>
          <w:sz w:val="24"/>
          <w:szCs w:val="24"/>
        </w:rPr>
        <w:t>c) egyéb, fent nem említett esetekben piaci elven</w:t>
      </w:r>
      <w:r w:rsidR="00540C47" w:rsidRPr="00540C47">
        <w:rPr>
          <w:rFonts w:ascii="Times New Roman" w:hAnsi="Times New Roman" w:cs="Times New Roman"/>
          <w:sz w:val="24"/>
          <w:szCs w:val="24"/>
        </w:rPr>
        <w:t xml:space="preserve">, </w:t>
      </w:r>
      <w:r w:rsidRPr="00540C47">
        <w:rPr>
          <w:rFonts w:ascii="Times New Roman" w:hAnsi="Times New Roman" w:cs="Times New Roman"/>
          <w:sz w:val="24"/>
          <w:szCs w:val="24"/>
        </w:rPr>
        <w:t>pályázati eljárás lefolytatása nélkül köthető bérleti szerződés.</w:t>
      </w:r>
    </w:p>
    <w:p w:rsidR="00192930" w:rsidRPr="009C79A5" w:rsidRDefault="008264F7" w:rsidP="009C79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</w:t>
      </w:r>
      <w:r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>Az e rendeletben nem szabályozott kérdésekben a lakások és helyiségek bérletéről, valamint az elidegenítésük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ről szóló 1993. évi LXXVIII.</w:t>
      </w:r>
      <w:r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törvény,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 </w:t>
      </w:r>
      <w:r w:rsidRPr="0016361D">
        <w:rPr>
          <w:rFonts w:ascii="Times New Roman" w:eastAsia="Times New Roman" w:hAnsi="Times New Roman" w:cs="Times New Roman"/>
          <w:sz w:val="24"/>
          <w:szCs w:val="24"/>
          <w:lang w:eastAsia="hu-HU"/>
        </w:rPr>
        <w:t>a Polgári Törvénykönyv rendelkezései az irányadók.</w:t>
      </w:r>
    </w:p>
    <w:p w:rsidR="00192930" w:rsidRPr="00540C47" w:rsidRDefault="00CA7320" w:rsidP="001929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192930" w:rsidRPr="00540C47">
        <w:rPr>
          <w:rFonts w:ascii="Times New Roman" w:hAnsi="Times New Roman" w:cs="Times New Roman"/>
          <w:sz w:val="24"/>
          <w:szCs w:val="24"/>
        </w:rPr>
        <w:t>. § Ez a ren</w:t>
      </w:r>
      <w:r w:rsidR="00540C47" w:rsidRPr="00540C47">
        <w:rPr>
          <w:rFonts w:ascii="Times New Roman" w:hAnsi="Times New Roman" w:cs="Times New Roman"/>
          <w:sz w:val="24"/>
          <w:szCs w:val="24"/>
        </w:rPr>
        <w:t>delet 2026</w:t>
      </w:r>
      <w:r w:rsidR="00192930" w:rsidRPr="00540C47">
        <w:rPr>
          <w:rFonts w:ascii="Times New Roman" w:hAnsi="Times New Roman" w:cs="Times New Roman"/>
          <w:sz w:val="24"/>
          <w:szCs w:val="24"/>
        </w:rPr>
        <w:t>. január 1-jén lép hatályba.</w:t>
      </w:r>
    </w:p>
    <w:p w:rsidR="00192930" w:rsidRPr="00192930" w:rsidRDefault="00192930" w:rsidP="001929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7182E" w:rsidRDefault="0097182E"/>
    <w:sectPr w:rsidR="009718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A6472"/>
    <w:multiLevelType w:val="hybridMultilevel"/>
    <w:tmpl w:val="0C661790"/>
    <w:lvl w:ilvl="0" w:tplc="FDA08314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0BD5458"/>
    <w:multiLevelType w:val="hybridMultilevel"/>
    <w:tmpl w:val="9606FDB8"/>
    <w:lvl w:ilvl="0" w:tplc="3C8E72D4">
      <w:start w:val="2"/>
      <w:numFmt w:val="decimal"/>
      <w:lvlText w:val="(%1)"/>
      <w:lvlJc w:val="left"/>
      <w:pPr>
        <w:ind w:left="720" w:hanging="360"/>
      </w:pPr>
      <w:rPr>
        <w:rFonts w:eastAsiaTheme="minorHAns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D7ED6"/>
    <w:multiLevelType w:val="hybridMultilevel"/>
    <w:tmpl w:val="020CD16A"/>
    <w:lvl w:ilvl="0" w:tplc="3E0001DE">
      <w:start w:val="2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EE9"/>
    <w:rsid w:val="000070E3"/>
    <w:rsid w:val="000252C7"/>
    <w:rsid w:val="000365DF"/>
    <w:rsid w:val="00093953"/>
    <w:rsid w:val="000C3FD1"/>
    <w:rsid w:val="00141A3A"/>
    <w:rsid w:val="00144552"/>
    <w:rsid w:val="001475FF"/>
    <w:rsid w:val="00170A7C"/>
    <w:rsid w:val="00171EE9"/>
    <w:rsid w:val="001918A8"/>
    <w:rsid w:val="00192930"/>
    <w:rsid w:val="00195E4F"/>
    <w:rsid w:val="001A2A37"/>
    <w:rsid w:val="001B77DE"/>
    <w:rsid w:val="001C46AF"/>
    <w:rsid w:val="001F352F"/>
    <w:rsid w:val="0022345E"/>
    <w:rsid w:val="00252B64"/>
    <w:rsid w:val="002D2B13"/>
    <w:rsid w:val="002D4CE8"/>
    <w:rsid w:val="00303CE1"/>
    <w:rsid w:val="00313EB9"/>
    <w:rsid w:val="00397762"/>
    <w:rsid w:val="003E1572"/>
    <w:rsid w:val="003E5C20"/>
    <w:rsid w:val="004136FE"/>
    <w:rsid w:val="0047242E"/>
    <w:rsid w:val="004813F5"/>
    <w:rsid w:val="00483AA1"/>
    <w:rsid w:val="00494DF8"/>
    <w:rsid w:val="004F1F50"/>
    <w:rsid w:val="005402B6"/>
    <w:rsid w:val="00540C47"/>
    <w:rsid w:val="00542147"/>
    <w:rsid w:val="00545739"/>
    <w:rsid w:val="00573130"/>
    <w:rsid w:val="005734A9"/>
    <w:rsid w:val="00581A98"/>
    <w:rsid w:val="00593073"/>
    <w:rsid w:val="005C3AEA"/>
    <w:rsid w:val="005E38EE"/>
    <w:rsid w:val="00606041"/>
    <w:rsid w:val="00626CD7"/>
    <w:rsid w:val="00632F09"/>
    <w:rsid w:val="00632F9B"/>
    <w:rsid w:val="006603BF"/>
    <w:rsid w:val="00667C70"/>
    <w:rsid w:val="006A15F6"/>
    <w:rsid w:val="006B0522"/>
    <w:rsid w:val="006E7A77"/>
    <w:rsid w:val="006F543D"/>
    <w:rsid w:val="0074596C"/>
    <w:rsid w:val="00752647"/>
    <w:rsid w:val="00777B4D"/>
    <w:rsid w:val="0078111B"/>
    <w:rsid w:val="007927E6"/>
    <w:rsid w:val="007A3F9F"/>
    <w:rsid w:val="007C5651"/>
    <w:rsid w:val="007F652F"/>
    <w:rsid w:val="00802019"/>
    <w:rsid w:val="008264F7"/>
    <w:rsid w:val="00834FB5"/>
    <w:rsid w:val="00836EB3"/>
    <w:rsid w:val="00882720"/>
    <w:rsid w:val="00893283"/>
    <w:rsid w:val="008D0F41"/>
    <w:rsid w:val="008D3EF0"/>
    <w:rsid w:val="008E435C"/>
    <w:rsid w:val="008E7E8E"/>
    <w:rsid w:val="0093678C"/>
    <w:rsid w:val="0097182E"/>
    <w:rsid w:val="009A1873"/>
    <w:rsid w:val="009C3CEA"/>
    <w:rsid w:val="009C403A"/>
    <w:rsid w:val="009C6431"/>
    <w:rsid w:val="009C79A5"/>
    <w:rsid w:val="009F630E"/>
    <w:rsid w:val="00A17414"/>
    <w:rsid w:val="00A20FCB"/>
    <w:rsid w:val="00A777C0"/>
    <w:rsid w:val="00A82A86"/>
    <w:rsid w:val="00A90BF7"/>
    <w:rsid w:val="00AC0158"/>
    <w:rsid w:val="00B07D42"/>
    <w:rsid w:val="00B73C92"/>
    <w:rsid w:val="00B74B7E"/>
    <w:rsid w:val="00B84DE5"/>
    <w:rsid w:val="00BC79A4"/>
    <w:rsid w:val="00BD399F"/>
    <w:rsid w:val="00BE083D"/>
    <w:rsid w:val="00C20179"/>
    <w:rsid w:val="00C34DA9"/>
    <w:rsid w:val="00C61688"/>
    <w:rsid w:val="00C663CC"/>
    <w:rsid w:val="00C70ACA"/>
    <w:rsid w:val="00C90E35"/>
    <w:rsid w:val="00CA7320"/>
    <w:rsid w:val="00CB40C3"/>
    <w:rsid w:val="00CE0814"/>
    <w:rsid w:val="00CE6451"/>
    <w:rsid w:val="00D13188"/>
    <w:rsid w:val="00D36CBF"/>
    <w:rsid w:val="00D47B11"/>
    <w:rsid w:val="00D527FB"/>
    <w:rsid w:val="00D6625A"/>
    <w:rsid w:val="00DB39EB"/>
    <w:rsid w:val="00DC49A3"/>
    <w:rsid w:val="00DC748E"/>
    <w:rsid w:val="00DD3E6F"/>
    <w:rsid w:val="00DF3598"/>
    <w:rsid w:val="00E239EA"/>
    <w:rsid w:val="00E2479C"/>
    <w:rsid w:val="00E33BDA"/>
    <w:rsid w:val="00E3445A"/>
    <w:rsid w:val="00E93A61"/>
    <w:rsid w:val="00EC76FB"/>
    <w:rsid w:val="00F25BCA"/>
    <w:rsid w:val="00F32884"/>
    <w:rsid w:val="00F45AAE"/>
    <w:rsid w:val="00F57F6B"/>
    <w:rsid w:val="00FC2153"/>
    <w:rsid w:val="00FD0F0C"/>
    <w:rsid w:val="00FD56E8"/>
    <w:rsid w:val="00FF3DDA"/>
    <w:rsid w:val="00FF6B1E"/>
    <w:rsid w:val="00FF7AE3"/>
    <w:rsid w:val="00F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A4525"/>
  <w15:chartTrackingRefBased/>
  <w15:docId w15:val="{92E3F591-5F08-470A-982F-CB551512D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365DF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DB39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47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3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1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8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6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0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9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5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8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8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0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3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9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7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8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1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8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4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9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0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3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9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1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0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2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3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1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2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4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65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5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1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2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4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4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2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6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8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4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3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3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5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0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6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4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7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2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5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7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1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96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9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6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6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2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7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3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4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4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eli/732220/r/2024/1" TargetMode="External"/><Relationship Id="rId13" Type="http://schemas.openxmlformats.org/officeDocument/2006/relationships/hyperlink" Target="https://or.njt.hu/eli/732220/r/2024/1" TargetMode="External"/><Relationship Id="rId18" Type="http://schemas.openxmlformats.org/officeDocument/2006/relationships/hyperlink" Target="https://or.njt.hu/eli/731630/r/2023/1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r.njt.hu/eli/732220/r/2024/1" TargetMode="External"/><Relationship Id="rId12" Type="http://schemas.openxmlformats.org/officeDocument/2006/relationships/hyperlink" Target="https://or.njt.hu/eli/731432/r/2003/22" TargetMode="External"/><Relationship Id="rId17" Type="http://schemas.openxmlformats.org/officeDocument/2006/relationships/hyperlink" Target="https://or.njt.hu/eli/731630/r/2023/16" TargetMode="External"/><Relationship Id="rId2" Type="http://schemas.openxmlformats.org/officeDocument/2006/relationships/styles" Target="styles.xml"/><Relationship Id="rId16" Type="http://schemas.openxmlformats.org/officeDocument/2006/relationships/hyperlink" Target="https://or.njt.hu/eli/732220/r/2024/1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or.njt.hu/eli/732220/r/2024/1" TargetMode="External"/><Relationship Id="rId11" Type="http://schemas.openxmlformats.org/officeDocument/2006/relationships/hyperlink" Target="https://njt.hu/jogszabaly/2013-5-00-00" TargetMode="External"/><Relationship Id="rId5" Type="http://schemas.openxmlformats.org/officeDocument/2006/relationships/hyperlink" Target="https://njt.hu/jogszabaly/1993-3-00-00" TargetMode="External"/><Relationship Id="rId15" Type="http://schemas.openxmlformats.org/officeDocument/2006/relationships/hyperlink" Target="https://or.njt.hu/eli/732220/r/2024/1" TargetMode="External"/><Relationship Id="rId10" Type="http://schemas.openxmlformats.org/officeDocument/2006/relationships/hyperlink" Target="https://or.njt.hu/eli/732220/r/2024/1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njt.hu/jogszabaly/2011-4301-02-00" TargetMode="External"/><Relationship Id="rId14" Type="http://schemas.openxmlformats.org/officeDocument/2006/relationships/hyperlink" Target="https://or.njt.hu/eli/732220/r/2024/1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4211</Words>
  <Characters>29057</Characters>
  <Application>Microsoft Office Word</Application>
  <DocSecurity>0</DocSecurity>
  <Lines>242</Lines>
  <Paragraphs>66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2025-09-01T10:51:00Z</dcterms:created>
  <dcterms:modified xsi:type="dcterms:W3CDTF">2025-09-19T06:17:00Z</dcterms:modified>
</cp:coreProperties>
</file>